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B965D7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 </w:t>
      </w:r>
    </w:p>
    <w:p w:rsidR="00F008C1" w:rsidRPr="00C20217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17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B965D7" w:rsidRPr="00C20217">
        <w:rPr>
          <w:rFonts w:ascii="Times New Roman" w:hAnsi="Times New Roman"/>
          <w:sz w:val="28"/>
          <w:szCs w:val="28"/>
        </w:rPr>
        <w:t xml:space="preserve">соблюдения требований законодательства Российской Федерации в сфере закупок товаров, работ, услуг </w:t>
      </w:r>
      <w:r w:rsidR="00065B86">
        <w:rPr>
          <w:rFonts w:ascii="Times New Roman" w:hAnsi="Times New Roman"/>
          <w:sz w:val="28"/>
          <w:szCs w:val="28"/>
        </w:rPr>
        <w:t>МБУК «</w:t>
      </w:r>
      <w:r w:rsidR="00273DD1">
        <w:rPr>
          <w:rFonts w:ascii="Times New Roman" w:hAnsi="Times New Roman"/>
          <w:sz w:val="28"/>
          <w:szCs w:val="28"/>
        </w:rPr>
        <w:t>Добрянский историко-краеведческий музей»</w:t>
      </w:r>
      <w:r w:rsidR="00511D43" w:rsidRPr="00C20217">
        <w:rPr>
          <w:rFonts w:ascii="Times New Roman" w:hAnsi="Times New Roman"/>
          <w:sz w:val="28"/>
          <w:szCs w:val="28"/>
        </w:rPr>
        <w:t xml:space="preserve"> </w:t>
      </w:r>
      <w:r w:rsidRPr="00C20217">
        <w:rPr>
          <w:rFonts w:ascii="Times New Roman" w:hAnsi="Times New Roman"/>
          <w:sz w:val="28"/>
          <w:szCs w:val="28"/>
        </w:rPr>
        <w:t>за период проверки с «</w:t>
      </w:r>
      <w:r w:rsidR="00065B86">
        <w:rPr>
          <w:rFonts w:ascii="Times New Roman" w:hAnsi="Times New Roman"/>
          <w:sz w:val="28"/>
          <w:szCs w:val="28"/>
        </w:rPr>
        <w:t>0</w:t>
      </w:r>
      <w:r w:rsidR="00273DD1">
        <w:rPr>
          <w:rFonts w:ascii="Times New Roman" w:hAnsi="Times New Roman"/>
          <w:sz w:val="28"/>
          <w:szCs w:val="28"/>
        </w:rPr>
        <w:t>3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273DD1">
        <w:rPr>
          <w:rFonts w:ascii="Times New Roman" w:hAnsi="Times New Roman"/>
          <w:sz w:val="28"/>
          <w:szCs w:val="28"/>
        </w:rPr>
        <w:t>июля</w:t>
      </w:r>
      <w:r w:rsidRPr="00C20217">
        <w:rPr>
          <w:rFonts w:ascii="Times New Roman" w:hAnsi="Times New Roman"/>
          <w:sz w:val="28"/>
          <w:szCs w:val="28"/>
        </w:rPr>
        <w:t xml:space="preserve"> 201</w:t>
      </w:r>
      <w:r w:rsidR="00065B86">
        <w:rPr>
          <w:rFonts w:ascii="Times New Roman" w:hAnsi="Times New Roman"/>
          <w:sz w:val="28"/>
          <w:szCs w:val="28"/>
        </w:rPr>
        <w:t>5</w:t>
      </w:r>
      <w:r w:rsidRPr="00C20217">
        <w:rPr>
          <w:rFonts w:ascii="Times New Roman" w:hAnsi="Times New Roman"/>
          <w:sz w:val="28"/>
          <w:szCs w:val="28"/>
        </w:rPr>
        <w:t xml:space="preserve"> года по «</w:t>
      </w:r>
      <w:r w:rsidR="00273DD1">
        <w:rPr>
          <w:rFonts w:ascii="Times New Roman" w:hAnsi="Times New Roman"/>
          <w:sz w:val="28"/>
          <w:szCs w:val="28"/>
        </w:rPr>
        <w:t>15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273DD1">
        <w:rPr>
          <w:rFonts w:ascii="Times New Roman" w:hAnsi="Times New Roman"/>
          <w:sz w:val="28"/>
          <w:szCs w:val="28"/>
        </w:rPr>
        <w:t>июля</w:t>
      </w:r>
      <w:r w:rsidRPr="00C20217">
        <w:rPr>
          <w:rFonts w:ascii="Times New Roman" w:hAnsi="Times New Roman"/>
          <w:sz w:val="28"/>
          <w:szCs w:val="28"/>
        </w:rPr>
        <w:t xml:space="preserve"> 201</w:t>
      </w:r>
      <w:r w:rsidR="00065B86">
        <w:rPr>
          <w:rFonts w:ascii="Times New Roman" w:hAnsi="Times New Roman"/>
          <w:sz w:val="28"/>
          <w:szCs w:val="28"/>
        </w:rPr>
        <w:t>5</w:t>
      </w:r>
      <w:r w:rsidRPr="00C20217">
        <w:rPr>
          <w:rFonts w:ascii="Times New Roman" w:hAnsi="Times New Roman"/>
          <w:sz w:val="28"/>
          <w:szCs w:val="28"/>
        </w:rPr>
        <w:t xml:space="preserve"> года установлено следующее:</w:t>
      </w:r>
    </w:p>
    <w:p w:rsidR="00065B86" w:rsidRDefault="00065B86" w:rsidP="00065B86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План-график на 2014 год, размещенный Заказчиком на официальном сайте, составлен с многочисленными нарушениями требований действующего законодательства в сфере закупок; </w:t>
      </w:r>
    </w:p>
    <w:p w:rsidR="00273DD1" w:rsidRDefault="00273DD1" w:rsidP="00273DD1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Заказчик</w:t>
      </w:r>
      <w:r w:rsidRPr="00273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направил информацию об исполнении договора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трех рабочих дней, информация направлена на 9 рабочий день; </w:t>
      </w:r>
    </w:p>
    <w:p w:rsidR="00273DD1" w:rsidRDefault="00273DD1" w:rsidP="00273DD1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не размещен на сайте закупок отчет об исполнении договора с информацией о поставленном товаре, выполненной работе, оказанной услуге по договору, заключенному по результатам проведенной закупки;</w:t>
      </w:r>
    </w:p>
    <w:p w:rsidR="00273DD1" w:rsidRDefault="00273DD1" w:rsidP="00273DD1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закупки у единственного поставщика Заказчик сформировал отчеты о невозможности или нецелесообразности использования иных способов определения поставщика (подрядчика, исполнителя) с нарушением установленных норм</w:t>
      </w:r>
      <w:r w:rsidRPr="00273DD1">
        <w:rPr>
          <w:rFonts w:ascii="Times New Roman" w:hAnsi="Times New Roman"/>
          <w:sz w:val="28"/>
          <w:szCs w:val="28"/>
        </w:rPr>
        <w:t>;</w:t>
      </w:r>
    </w:p>
    <w:p w:rsidR="00273DD1" w:rsidRDefault="00273DD1" w:rsidP="00273DD1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3DD1">
        <w:rPr>
          <w:rFonts w:ascii="Times New Roman" w:hAnsi="Times New Roman"/>
          <w:sz w:val="28"/>
          <w:szCs w:val="28"/>
        </w:rPr>
        <w:t>Заказчик разместил извещение о закупке у единственного поставщика с нарушением установленных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273DD1" w:rsidRDefault="00273DD1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3D2123" w:rsidRPr="008F0A80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D2123" w:rsidRPr="008F0A80">
        <w:rPr>
          <w:rFonts w:ascii="Times New Roman" w:hAnsi="Times New Roman"/>
          <w:sz w:val="26"/>
          <w:szCs w:val="26"/>
        </w:rPr>
        <w:t xml:space="preserve"> контрольно-</w:t>
      </w:r>
    </w:p>
    <w:p w:rsidR="004D6E9C" w:rsidRPr="00EA226C" w:rsidRDefault="003D2123" w:rsidP="000C711A">
      <w:pPr>
        <w:tabs>
          <w:tab w:val="left" w:pos="709"/>
        </w:tabs>
        <w:spacing w:after="0" w:line="240" w:lineRule="auto"/>
        <w:ind w:right="-1" w:firstLine="480"/>
        <w:jc w:val="both"/>
      </w:pPr>
      <w:r w:rsidRPr="008F0A80">
        <w:rPr>
          <w:rFonts w:ascii="Times New Roman" w:hAnsi="Times New Roman"/>
          <w:sz w:val="26"/>
          <w:szCs w:val="26"/>
        </w:rPr>
        <w:t>ревизионного</w:t>
      </w:r>
      <w:r w:rsidRPr="008F0A8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73DD1">
        <w:rPr>
          <w:rFonts w:ascii="Times New Roman" w:hAnsi="Times New Roman"/>
          <w:sz w:val="26"/>
          <w:szCs w:val="26"/>
        </w:rPr>
        <w:t>отдела УФиК</w:t>
      </w:r>
      <w:r w:rsidRPr="008F0A80">
        <w:rPr>
          <w:rFonts w:ascii="Times New Roman" w:hAnsi="Times New Roman"/>
          <w:sz w:val="26"/>
          <w:szCs w:val="26"/>
        </w:rPr>
        <w:t xml:space="preserve"> АДМР  </w:t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  <w:t xml:space="preserve">    </w:t>
      </w:r>
      <w:r w:rsidR="009909BD">
        <w:rPr>
          <w:rFonts w:ascii="Times New Roman" w:hAnsi="Times New Roman"/>
          <w:sz w:val="26"/>
          <w:szCs w:val="26"/>
        </w:rPr>
        <w:tab/>
      </w:r>
      <w:r w:rsidR="00A770C6">
        <w:rPr>
          <w:rFonts w:ascii="Times New Roman" w:hAnsi="Times New Roman"/>
          <w:sz w:val="26"/>
          <w:szCs w:val="26"/>
        </w:rPr>
        <w:t xml:space="preserve"> </w:t>
      </w:r>
      <w:r w:rsidRPr="008F0A80">
        <w:rPr>
          <w:rFonts w:ascii="Times New Roman" w:hAnsi="Times New Roman"/>
          <w:sz w:val="26"/>
          <w:szCs w:val="26"/>
        </w:rPr>
        <w:t>А.</w:t>
      </w:r>
      <w:r w:rsidR="00A770C6">
        <w:rPr>
          <w:rFonts w:ascii="Times New Roman" w:hAnsi="Times New Roman"/>
          <w:sz w:val="26"/>
          <w:szCs w:val="26"/>
        </w:rPr>
        <w:t>С.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Гусев</w:t>
      </w:r>
      <w:r w:rsidR="00A770C6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sectPr w:rsidR="004D6E9C" w:rsidRPr="00EA226C" w:rsidSect="000C711A">
      <w:footerReference w:type="default" r:id="rId8"/>
      <w:pgSz w:w="11906" w:h="16838" w:code="9"/>
      <w:pgMar w:top="675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1D" w:rsidRDefault="00421A1D" w:rsidP="00580FB3">
      <w:pPr>
        <w:spacing w:after="0" w:line="240" w:lineRule="auto"/>
      </w:pPr>
      <w:r>
        <w:separator/>
      </w:r>
    </w:p>
  </w:endnote>
  <w:endnote w:type="continuationSeparator" w:id="0">
    <w:p w:rsidR="00421A1D" w:rsidRDefault="00421A1D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1A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1D" w:rsidRDefault="00421A1D" w:rsidP="00580FB3">
      <w:pPr>
        <w:spacing w:after="0" w:line="240" w:lineRule="auto"/>
      </w:pPr>
      <w:r>
        <w:separator/>
      </w:r>
    </w:p>
  </w:footnote>
  <w:footnote w:type="continuationSeparator" w:id="0">
    <w:p w:rsidR="00421A1D" w:rsidRDefault="00421A1D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 w15:restartNumberingAfterBreak="0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 w15:restartNumberingAfterBreak="0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 w15:restartNumberingAfterBreak="0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5B86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DD1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1A1D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BD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894A-E8AC-40D8-8E27-EC8662D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3D89-9899-48E3-996E-F0124A5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47</cp:revision>
  <cp:lastPrinted>2014-10-27T04:20:00Z</cp:lastPrinted>
  <dcterms:created xsi:type="dcterms:W3CDTF">2013-06-20T05:21:00Z</dcterms:created>
  <dcterms:modified xsi:type="dcterms:W3CDTF">2015-07-21T05:59:00Z</dcterms:modified>
</cp:coreProperties>
</file>