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6" w:rsidRDefault="00EA3764" w:rsidP="006B1F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«кредитных каникул» для граждан</w:t>
      </w:r>
    </w:p>
    <w:p w:rsidR="00FF1039" w:rsidRDefault="00FF1039" w:rsidP="00FF103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039" w:rsidRDefault="00FF1039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3764">
        <w:rPr>
          <w:rFonts w:ascii="Times New Roman" w:hAnsi="Times New Roman" w:cs="Times New Roman"/>
          <w:sz w:val="28"/>
          <w:szCs w:val="28"/>
        </w:rPr>
        <w:t>До 30 сентября 2020 года граждане, имеющие ипотечный или потребительский кредит, могут воспользоваться кредитными каникулами на срок до шести месяцев в</w:t>
      </w:r>
      <w:r w:rsidR="00F77AB2">
        <w:rPr>
          <w:rFonts w:ascii="Times New Roman" w:hAnsi="Times New Roman" w:cs="Times New Roman"/>
          <w:sz w:val="28"/>
          <w:szCs w:val="28"/>
        </w:rPr>
        <w:t xml:space="preserve"> случае снижения доходов на 30 процентов</w:t>
      </w:r>
      <w:r w:rsidR="00EA3764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EA3764" w:rsidRDefault="00EA3764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4448">
        <w:rPr>
          <w:rFonts w:ascii="Times New Roman" w:hAnsi="Times New Roman" w:cs="Times New Roman"/>
          <w:sz w:val="28"/>
          <w:szCs w:val="28"/>
        </w:rPr>
        <w:t>Данная мера стала возможной благодаря принятию Федерального закона Российской Федерации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</w:t>
      </w:r>
      <w:r w:rsidR="00F77AB2">
        <w:rPr>
          <w:rFonts w:ascii="Times New Roman" w:hAnsi="Times New Roman" w:cs="Times New Roman"/>
          <w:sz w:val="28"/>
          <w:szCs w:val="28"/>
        </w:rPr>
        <w:t xml:space="preserve"> и </w:t>
      </w:r>
      <w:r w:rsidR="00B90CA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10.04.2020 № 478 «О внесении изменений в </w:t>
      </w:r>
      <w:r w:rsidR="003E0CC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 w:rsidR="00BF762D" w:rsidRPr="00BF762D">
        <w:rPr>
          <w:rFonts w:ascii="Times New Roman" w:hAnsi="Times New Roman" w:cs="Times New Roman"/>
          <w:sz w:val="28"/>
          <w:szCs w:val="28"/>
        </w:rPr>
        <w:t xml:space="preserve"> </w:t>
      </w:r>
      <w:r w:rsidR="00BF762D">
        <w:rPr>
          <w:rFonts w:ascii="Times New Roman" w:hAnsi="Times New Roman" w:cs="Times New Roman"/>
          <w:sz w:val="28"/>
          <w:szCs w:val="28"/>
        </w:rPr>
        <w:t>от 03.04.2020 № 435»</w:t>
      </w:r>
      <w:r w:rsidR="00420C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C04" w:rsidRDefault="00420C04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Максимальный размер ипотечного кредита, по которому заёмщик вправе обратиться к кредитору с просьбой о предоставлении льготного кредита, составляет 2 миллиона рублей. Льготой вправе воспользоваться те заемщики, чьи доходы за предшествующий месяц снизились по сравнению со среднемесячными доходами прошлого года на 30 и более процентов.</w:t>
      </w:r>
    </w:p>
    <w:p w:rsidR="00420C04" w:rsidRDefault="00420C04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Заявку на предоставление кредитных каникул можно подать способом, предусмотр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енным договором или по телефону. Подтверждающие документы</w:t>
      </w:r>
      <w:r w:rsidR="004F69A4">
        <w:rPr>
          <w:rFonts w:ascii="Times New Roman" w:hAnsi="Times New Roman" w:cs="Times New Roman"/>
          <w:sz w:val="28"/>
          <w:szCs w:val="28"/>
        </w:rPr>
        <w:t xml:space="preserve"> (например, справка из налоговой инспекции, справка о регистрации на бирже труда, официально оформленный больничный лист)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предоставить по соответствующему запросу банка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превышающий 90 дней (в случае, если должник в силу уважительных причин не успевает предоставить пакет документов в течение 90 дней, то он должен сообщить о сложившейся ситуации кредитору и получить до 30 дней на предоставление и направление недостающих документов)</w:t>
      </w:r>
      <w:r w:rsidR="004F69A4">
        <w:rPr>
          <w:rFonts w:ascii="Times New Roman" w:hAnsi="Times New Roman" w:cs="Times New Roman"/>
          <w:sz w:val="28"/>
          <w:szCs w:val="28"/>
        </w:rPr>
        <w:t xml:space="preserve"> после подачи заявки. </w:t>
      </w:r>
    </w:p>
    <w:p w:rsidR="00F77AB2" w:rsidRDefault="00F77AB2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отметить, что кредитные каникулы</w:t>
      </w:r>
      <w:r w:rsidR="00B90CA0">
        <w:rPr>
          <w:rFonts w:ascii="Times New Roman" w:hAnsi="Times New Roman" w:cs="Times New Roman"/>
          <w:sz w:val="28"/>
          <w:szCs w:val="28"/>
        </w:rPr>
        <w:t xml:space="preserve"> можно оформить лишь по тем ссудам, которые были выданы до вступления в силу закона, по каждому из кредитов такая возможность предоставляется только 1 раз.</w:t>
      </w:r>
    </w:p>
    <w:p w:rsidR="00EA3764" w:rsidRDefault="00EA3764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5F" w:rsidRDefault="00D87F5F" w:rsidP="00D8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2020,</w:t>
      </w:r>
    </w:p>
    <w:p w:rsidR="00D87F5F" w:rsidRDefault="00D87F5F" w:rsidP="00D8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Пермская транспортная прокуратура</w:t>
      </w:r>
    </w:p>
    <w:p w:rsidR="00C615CE" w:rsidRPr="00FF1039" w:rsidRDefault="00C615CE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5CE" w:rsidRPr="00F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D2"/>
    <w:rsid w:val="003E0CCE"/>
    <w:rsid w:val="00420C04"/>
    <w:rsid w:val="004F69A4"/>
    <w:rsid w:val="006B1FF6"/>
    <w:rsid w:val="008F41D2"/>
    <w:rsid w:val="00AB4448"/>
    <w:rsid w:val="00B90CA0"/>
    <w:rsid w:val="00BF762D"/>
    <w:rsid w:val="00C615CE"/>
    <w:rsid w:val="00D87F5F"/>
    <w:rsid w:val="00EA3764"/>
    <w:rsid w:val="00F77AB2"/>
    <w:rsid w:val="00FC5B06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ann">
    <w:name w:val="rev_ann"/>
    <w:basedOn w:val="a"/>
    <w:rsid w:val="006B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ann">
    <w:name w:val="rev_ann"/>
    <w:basedOn w:val="a"/>
    <w:rsid w:val="006B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Фаустов</dc:creator>
  <cp:keywords/>
  <dc:description/>
  <cp:lastModifiedBy>Александр Фаустов</cp:lastModifiedBy>
  <cp:revision>3</cp:revision>
  <dcterms:created xsi:type="dcterms:W3CDTF">2020-05-07T17:43:00Z</dcterms:created>
  <dcterms:modified xsi:type="dcterms:W3CDTF">2020-05-07T21:14:00Z</dcterms:modified>
</cp:coreProperties>
</file>