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2007RelID"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828"/>
      </w:tblGrid>
      <w:tr w:rsidR="00D601D1" w:rsidRPr="007332B2" w:rsidTr="00642C57">
        <w:trPr>
          <w:trHeight w:hRule="exact" w:val="20"/>
          <w:hidden/>
        </w:trPr>
        <w:tc>
          <w:tcPr>
            <w:tcW w:w="9828" w:type="dxa"/>
          </w:tcPr>
          <w:p w:rsidR="00D601D1" w:rsidRPr="007332B2" w:rsidRDefault="005125F9">
            <w:pPr>
              <w:pStyle w:val="ab"/>
              <w:spacing w:line="240" w:lineRule="exact"/>
              <w:ind w:left="5222"/>
              <w:rPr>
                <w:b/>
                <w:vanish/>
                <w:szCs w:val="28"/>
              </w:rPr>
            </w:pPr>
            <w:bookmarkStart w:id="0" w:name="UpHeader2" w:colFirst="0" w:colLast="1"/>
            <w:r w:rsidRPr="007332B2">
              <w:rPr>
                <w:b/>
                <w:vanish/>
                <w:szCs w:val="28"/>
              </w:rPr>
              <w:t>ПРОЕКТ</w:t>
            </w:r>
          </w:p>
          <w:p w:rsidR="00D601D1" w:rsidRPr="007332B2" w:rsidRDefault="00D601D1">
            <w:pPr>
              <w:pStyle w:val="ab"/>
              <w:spacing w:line="240" w:lineRule="exact"/>
              <w:ind w:left="5222"/>
              <w:rPr>
                <w:vanish/>
                <w:szCs w:val="28"/>
              </w:rPr>
            </w:pPr>
          </w:p>
          <w:sdt>
            <w:sdtPr>
              <w:rPr>
                <w:vanish/>
                <w:color w:val="000000"/>
                <w:lang w:val="en-US"/>
              </w:rPr>
              <w:alias w:val="Субъект права"/>
              <w:tag w:val="Субъект права"/>
              <w:id w:val="245157719"/>
              <w:placeholder>
                <w:docPart w:val="4544D3753349448FA42DF8416F63699F"/>
              </w:placeholder>
              <w:showingPlcHdr/>
              <w:dataBinding w:prefixMappings="xmlns:ns0='http://schemas.microsoft.com/office/2006/metadata/properties' xmlns:ns1='http://www.w3.org/2001/XMLSchema-instance' xmlns:ns2='8c1b5058-a2ae-4149-b16e-1a9dca267211' " w:xpath="/ns0:properties[1]/documentManagement[1]/ns2:Subject1[1]" w:storeItemID="{3421F745-A7ED-47B7-AC23-DDD8B39EE4EC}"/>
              <w:text w:multiLine="1"/>
            </w:sdtPr>
            <w:sdtContent>
              <w:p w:rsidR="00D601D1" w:rsidRPr="007332B2" w:rsidRDefault="0090604C" w:rsidP="0090604C">
                <w:pPr>
                  <w:pStyle w:val="ab"/>
                  <w:spacing w:line="240" w:lineRule="exact"/>
                  <w:ind w:left="5222"/>
                  <w:rPr>
                    <w:vanish/>
                    <w:color w:val="000000"/>
                  </w:rPr>
                </w:pPr>
                <w:r w:rsidRPr="007332B2">
                  <w:rPr>
                    <w:rStyle w:val="aff8"/>
                    <w:vanish/>
                  </w:rPr>
                  <w:t>[Субъект права]</w:t>
                </w:r>
              </w:p>
            </w:sdtContent>
          </w:sdt>
        </w:tc>
      </w:tr>
      <w:tr w:rsidR="00D601D1" w:rsidRPr="007332B2" w:rsidTr="00642C57">
        <w:tc>
          <w:tcPr>
            <w:tcW w:w="9828" w:type="dxa"/>
          </w:tcPr>
          <w:p w:rsidR="00D601D1" w:rsidRPr="007332B2" w:rsidRDefault="0014129A" w:rsidP="0014129A">
            <w:pPr>
              <w:pStyle w:val="ab"/>
              <w:ind w:left="-181"/>
              <w:jc w:val="center"/>
              <w:rPr>
                <w:sz w:val="100"/>
                <w:szCs w:val="100"/>
                <w:lang w:val="en-US"/>
              </w:rPr>
            </w:pPr>
            <w:bookmarkStart w:id="1" w:name="UpHeader1" w:colFirst="0" w:colLast="1"/>
            <w:bookmarkEnd w:id="0"/>
            <w:r w:rsidRPr="007332B2">
              <w:rPr>
                <w:sz w:val="100"/>
                <w:szCs w:val="100"/>
              </w:rPr>
              <w:t xml:space="preserve"> </w:t>
            </w:r>
            <w:bookmarkStart w:id="2" w:name="герб"/>
            <w:r w:rsidR="009F02E5" w:rsidRPr="007332B2">
              <w:rPr>
                <w:noProof/>
              </w:rPr>
              <w:drawing>
                <wp:inline distT="0" distB="0" distL="0" distR="0">
                  <wp:extent cx="381000" cy="704850"/>
                  <wp:effectExtent l="0" t="0" r="0"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704850"/>
                          </a:xfrm>
                          <a:prstGeom prst="rect">
                            <a:avLst/>
                          </a:prstGeom>
                          <a:noFill/>
                          <a:ln>
                            <a:noFill/>
                          </a:ln>
                        </pic:spPr>
                      </pic:pic>
                    </a:graphicData>
                  </a:graphic>
                </wp:inline>
              </w:drawing>
            </w:r>
            <w:bookmarkEnd w:id="2"/>
            <w:r w:rsidRPr="007332B2">
              <w:rPr>
                <w:sz w:val="100"/>
                <w:szCs w:val="100"/>
                <w:lang w:val="en-US"/>
              </w:rPr>
              <w:t xml:space="preserve">           </w:t>
            </w:r>
          </w:p>
        </w:tc>
      </w:tr>
      <w:tr w:rsidR="00D601D1">
        <w:tc>
          <w:tcPr>
            <w:tcW w:w="9828" w:type="dxa"/>
          </w:tcPr>
          <w:p w:rsidR="00D601D1" w:rsidRDefault="005125F9">
            <w:pPr>
              <w:pStyle w:val="31"/>
              <w:numPr>
                <w:ilvl w:val="0"/>
                <w:numId w:val="0"/>
              </w:numPr>
              <w:spacing w:before="360"/>
              <w:ind w:left="-181"/>
              <w:jc w:val="center"/>
              <w:rPr>
                <w:b/>
                <w:spacing w:val="30"/>
                <w:sz w:val="32"/>
                <w:szCs w:val="32"/>
              </w:rPr>
            </w:pPr>
            <w:bookmarkStart w:id="3" w:name="заг1"/>
            <w:bookmarkEnd w:id="1"/>
            <w:r w:rsidRPr="007332B2">
              <w:rPr>
                <w:b/>
                <w:bCs/>
                <w:spacing w:val="30"/>
                <w:sz w:val="42"/>
                <w:szCs w:val="42"/>
              </w:rPr>
              <w:t xml:space="preserve">ЗАКОН  </w:t>
            </w:r>
            <w:r w:rsidRPr="007332B2">
              <w:rPr>
                <w:b/>
                <w:spacing w:val="30"/>
                <w:sz w:val="42"/>
                <w:szCs w:val="32"/>
              </w:rPr>
              <w:t>ПЕРМСКОГО  КРАЯ</w:t>
            </w:r>
            <w:bookmarkEnd w:id="3"/>
          </w:p>
        </w:tc>
      </w:tr>
      <w:tr w:rsidR="00D601D1">
        <w:tc>
          <w:tcPr>
            <w:tcW w:w="9828" w:type="dxa"/>
          </w:tcPr>
          <w:p w:rsidR="00D601D1" w:rsidRDefault="00D601D1">
            <w:pPr>
              <w:pStyle w:val="1"/>
              <w:pageBreakBefore w:val="0"/>
              <w:numPr>
                <w:ilvl w:val="0"/>
                <w:numId w:val="0"/>
              </w:numPr>
              <w:spacing w:before="80"/>
              <w:ind w:left="357"/>
              <w:jc w:val="center"/>
              <w:rPr>
                <w:b/>
                <w:bCs/>
                <w:spacing w:val="100"/>
                <w:szCs w:val="28"/>
              </w:rPr>
            </w:pPr>
          </w:p>
        </w:tc>
      </w:tr>
      <w:tr w:rsidR="00D601D1">
        <w:sdt>
          <w:sdtPr>
            <w:rPr>
              <w:b/>
              <w:color w:val="000000"/>
              <w:szCs w:val="28"/>
            </w:rPr>
            <w:alias w:val="Название"/>
            <w:tag w:val="Название"/>
            <w:id w:val="245157721"/>
            <w:placeholder>
              <w:docPart w:val="ACC158148F274E6A8558179A939E2AFB"/>
            </w:placeholder>
            <w:dataBinding w:prefixMappings="xmlns:ns0='http://purl.org/dc/elements/1.1/' xmlns:ns1='http://schemas.openxmlformats.org/package/2006/metadata/core-properties' " w:xpath="/ns1:coreProperties[1]/ns0:title[1]" w:storeItemID="{6C3C8BC8-F283-45AE-878A-BAB7291924A1}"/>
            <w:text w:multiLine="1"/>
          </w:sdtPr>
          <w:sdtContent>
            <w:tc>
              <w:tcPr>
                <w:tcW w:w="9828" w:type="dxa"/>
              </w:tcPr>
              <w:p w:rsidR="00D601D1" w:rsidRPr="00E01DD2" w:rsidRDefault="00FE0FD6" w:rsidP="00DD254C">
                <w:pPr>
                  <w:widowControl w:val="0"/>
                  <w:spacing w:line="240" w:lineRule="exact"/>
                  <w:ind w:right="-79"/>
                  <w:jc w:val="center"/>
                  <w:rPr>
                    <w:b/>
                    <w:color w:val="000000"/>
                    <w:szCs w:val="28"/>
                  </w:rPr>
                </w:pPr>
                <w:r>
                  <w:rPr>
                    <w:b/>
                    <w:color w:val="000000"/>
                    <w:szCs w:val="28"/>
                  </w:rPr>
                  <w:t>Об архивном деле в Пермском крае</w:t>
                </w:r>
              </w:p>
            </w:tc>
          </w:sdtContent>
        </w:sdt>
      </w:tr>
      <w:tr w:rsidR="00D601D1">
        <w:tc>
          <w:tcPr>
            <w:tcW w:w="9828" w:type="dxa"/>
          </w:tcPr>
          <w:p w:rsidR="00D601D1" w:rsidRDefault="005125F9">
            <w:pPr>
              <w:pStyle w:val="25"/>
              <w:widowControl w:val="0"/>
              <w:spacing w:before="480" w:after="0" w:line="240" w:lineRule="exact"/>
              <w:ind w:left="4500"/>
              <w:rPr>
                <w:szCs w:val="28"/>
              </w:rPr>
            </w:pPr>
            <w:proofErr w:type="gramStart"/>
            <w:r>
              <w:rPr>
                <w:szCs w:val="28"/>
              </w:rPr>
              <w:t>Принят</w:t>
            </w:r>
            <w:proofErr w:type="gramEnd"/>
            <w:r>
              <w:rPr>
                <w:szCs w:val="28"/>
              </w:rPr>
              <w:t xml:space="preserve"> Законодательным Собранием</w:t>
            </w:r>
          </w:p>
          <w:p w:rsidR="00D601D1" w:rsidRDefault="005125F9" w:rsidP="00E01DD2">
            <w:pPr>
              <w:pStyle w:val="25"/>
              <w:widowControl w:val="0"/>
              <w:spacing w:after="480" w:line="240" w:lineRule="exact"/>
              <w:ind w:left="4502"/>
              <w:rPr>
                <w:szCs w:val="28"/>
              </w:rPr>
            </w:pPr>
            <w:r>
              <w:t xml:space="preserve">Пермского края </w:t>
            </w:r>
            <w:sdt>
              <w:sdtPr>
                <w:alias w:val="Дата_принятия"/>
                <w:tag w:val="Дата_принятия"/>
                <w:id w:val="245157723"/>
                <w:placeholder>
                  <w:docPart w:val="AB913A9C537949EFB6505C8700B7B8A4"/>
                </w:placeholder>
                <w:dataBinding w:prefixMappings="xmlns:ns0='http://schemas.microsoft.com/office/2006/metadata/properties' xmlns:ns1='http://www.w3.org/2001/XMLSchema-instance' xmlns:ns2='8c1b5058-a2ae-4149-b16e-1a9dca267211' " w:xpath="/ns0:properties[1]/documentManagement[1]/ns2:AcceptionDate[1]" w:storeItemID="{3421F745-A7ED-47B7-AC23-DDD8B39EE4EC}"/>
                <w:date w:fullDate="2018-03-22T00:00:00Z">
                  <w:dateFormat w:val="d MMMM yyyy 'года'"/>
                  <w:lid w:val="ru-RU"/>
                  <w:storeMappedDataAs w:val="dateTime"/>
                  <w:calendar w:val="gregorian"/>
                </w:date>
              </w:sdtPr>
              <w:sdtContent>
                <w:r w:rsidR="0090604C">
                  <w:t>22 марта 2018 года</w:t>
                </w:r>
              </w:sdtContent>
            </w:sdt>
          </w:p>
        </w:tc>
      </w:tr>
    </w:tbl>
    <w:p w:rsidR="00150134" w:rsidRPr="00FE0FD6" w:rsidRDefault="00150134" w:rsidP="00150134">
      <w:pPr>
        <w:pStyle w:val="afd"/>
        <w:ind w:firstLine="0"/>
        <w:jc w:val="center"/>
        <w:rPr>
          <w:b/>
        </w:rPr>
      </w:pPr>
      <w:r w:rsidRPr="00FE0FD6">
        <w:rPr>
          <w:b/>
        </w:rPr>
        <w:t xml:space="preserve">Глава </w:t>
      </w:r>
      <w:r w:rsidR="00642C57">
        <w:rPr>
          <w:b/>
          <w:lang w:val="en-US"/>
        </w:rPr>
        <w:t>I</w:t>
      </w:r>
      <w:r w:rsidRPr="00FE0FD6">
        <w:rPr>
          <w:b/>
        </w:rPr>
        <w:t xml:space="preserve">. </w:t>
      </w:r>
      <w:r w:rsidRPr="00642C57">
        <w:rPr>
          <w:b/>
          <w:caps/>
        </w:rPr>
        <w:t>Общие положения</w:t>
      </w:r>
    </w:p>
    <w:p w:rsidR="00150134" w:rsidRPr="00FE0FD6" w:rsidRDefault="00150134" w:rsidP="00A23D28">
      <w:pPr>
        <w:pStyle w:val="a4"/>
      </w:pPr>
      <w:r w:rsidRPr="00FE0FD6">
        <w:t>Предмет регулирования настоящего Закона</w:t>
      </w:r>
    </w:p>
    <w:p w:rsidR="00150134" w:rsidRDefault="00150134" w:rsidP="00150134">
      <w:pPr>
        <w:pStyle w:val="afd"/>
      </w:pPr>
      <w:r w:rsidRPr="00FE0FD6">
        <w:t xml:space="preserve">Настоящий Закон регулирует отношения в сфере организации хранения, комплектования, учета и использования документов Архивного фонда Пермского края и других архивных документов независимо от их форм собственности, а также отношения в сфере управления архивным делом </w:t>
      </w:r>
      <w:r>
        <w:br/>
      </w:r>
      <w:r w:rsidRPr="00FE0FD6">
        <w:t>в Пермском крае в интересах граждан, общества и государства.</w:t>
      </w:r>
    </w:p>
    <w:p w:rsidR="00150134" w:rsidRPr="00FE0FD6" w:rsidRDefault="00150134" w:rsidP="00A23D28">
      <w:pPr>
        <w:pStyle w:val="a4"/>
      </w:pPr>
      <w:r>
        <w:t>Законодательство об архивном деле в Пермском крае</w:t>
      </w:r>
    </w:p>
    <w:p w:rsidR="00150134" w:rsidRDefault="00150134" w:rsidP="00150134">
      <w:pPr>
        <w:pStyle w:val="afd"/>
        <w:tabs>
          <w:tab w:val="left" w:pos="1134"/>
        </w:tabs>
      </w:pPr>
      <w:r w:rsidRPr="00F25CD3">
        <w:t>1.</w:t>
      </w:r>
      <w:r w:rsidRPr="00F25CD3">
        <w:tab/>
      </w:r>
      <w:proofErr w:type="gramStart"/>
      <w:r w:rsidRPr="00F25CD3">
        <w:t xml:space="preserve">Законодательство об архивном деле в Пермском крае состоит </w:t>
      </w:r>
      <w:r>
        <w:br/>
      </w:r>
      <w:r w:rsidRPr="00F25CD3">
        <w:t>из</w:t>
      </w:r>
      <w:r>
        <w:t xml:space="preserve"> Федерального закона от 22 октября 2004 г</w:t>
      </w:r>
      <w:r w:rsidR="00634708">
        <w:t>ода</w:t>
      </w:r>
      <w:r>
        <w:t xml:space="preserve"> № 125-ФЗ «Об архивном деле </w:t>
      </w:r>
      <w:r>
        <w:br/>
        <w:t>в Российской Федерации» (далее – Федеральный закон об архивном деле), других федеральных законов, принимаемых в соответствии с ними иных нормативных правовых актов Российской Федерации, настоящего Закона, других законов Пермского края и принимаемых в соответствии с ними иных нормативных правовых актов Пермского</w:t>
      </w:r>
      <w:proofErr w:type="gramEnd"/>
      <w:r>
        <w:t xml:space="preserve"> края.</w:t>
      </w:r>
    </w:p>
    <w:p w:rsidR="00150134" w:rsidRDefault="00150134" w:rsidP="00150134">
      <w:pPr>
        <w:pStyle w:val="afd"/>
        <w:tabs>
          <w:tab w:val="left" w:pos="1134"/>
        </w:tabs>
      </w:pPr>
      <w:r>
        <w:t>2.</w:t>
      </w:r>
      <w:r>
        <w:tab/>
        <w:t>Законы и иные нормативные правовые акты Пермского края, муниципальные правовые акты об архивном деле не должны противоречить Федеральному закону об архивном деле. В случае противоречия Федеральному закону об архивном деле указанных актов действуют нормы Федерального закона об архивном деле.</w:t>
      </w:r>
    </w:p>
    <w:p w:rsidR="00150134" w:rsidRPr="00FE0FD6" w:rsidRDefault="00150134" w:rsidP="00A23D28">
      <w:pPr>
        <w:pStyle w:val="a4"/>
      </w:pPr>
      <w:r>
        <w:t>Основные понятия, используемые в настоящем Законе</w:t>
      </w:r>
    </w:p>
    <w:p w:rsidR="00150134" w:rsidRDefault="00150134" w:rsidP="00150134">
      <w:pPr>
        <w:pStyle w:val="afd"/>
      </w:pPr>
      <w:r>
        <w:t>1. Для целей настоящего Закона используются следующие основные понятия:</w:t>
      </w:r>
    </w:p>
    <w:p w:rsidR="00150134" w:rsidRDefault="00150134" w:rsidP="00150134">
      <w:pPr>
        <w:pStyle w:val="afd"/>
      </w:pPr>
      <w:r>
        <w:t xml:space="preserve">архивное дело в Пермском крае – деятельность органов государственной власти Пермского края, иных государственных органов Пермского края, органов местного самоуправления муниципальных образований Пермского края (далее – органы местного самоуправления), организаций и граждан </w:t>
      </w:r>
      <w:r>
        <w:br/>
        <w:t>в сфере организации хранения, комплектования, учета и использования документов Архивного фонда Пермского края и других архивных документов;</w:t>
      </w:r>
    </w:p>
    <w:p w:rsidR="00150134" w:rsidRDefault="00150134" w:rsidP="00150134">
      <w:pPr>
        <w:pStyle w:val="afd"/>
      </w:pPr>
      <w:r>
        <w:lastRenderedPageBreak/>
        <w:t xml:space="preserve">Архивный фонд Пермского края – входящая в состав Архивного фонда Российской Федерации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Пермского края, относящихся </w:t>
      </w:r>
      <w:r>
        <w:br/>
        <w:t>к информационным ресурсам и подлежащих постоянному хранению;</w:t>
      </w:r>
    </w:p>
    <w:p w:rsidR="00150134" w:rsidRDefault="00150134" w:rsidP="00150134">
      <w:pPr>
        <w:pStyle w:val="afd"/>
      </w:pPr>
      <w:r>
        <w:t>документ Архивного фонда Пермского края – архивный документ, прошедший в установленном порядке экспертизу ценности документов, поставленный на государственный учет и подлежащий постоянному хранению;</w:t>
      </w:r>
    </w:p>
    <w:p w:rsidR="00150134" w:rsidRDefault="00150134" w:rsidP="00150134">
      <w:pPr>
        <w:pStyle w:val="afd"/>
      </w:pPr>
      <w:r>
        <w:t>особо ценный документ Архивного фонда Пермского края – архивный документ, имеющий непреходящую культурно-историческую и научную ценность, а также особую важность для Пермского края, в отношении которого установлен особый режим учета, хранения и использования;</w:t>
      </w:r>
    </w:p>
    <w:p w:rsidR="00150134" w:rsidRDefault="00150134" w:rsidP="00150134">
      <w:pPr>
        <w:pStyle w:val="afd"/>
      </w:pPr>
      <w:proofErr w:type="gramStart"/>
      <w:r>
        <w:t xml:space="preserve">уникальный документ Архивного фонда Пермского края – особо ценный документ, не имеющий себе подобных по содержащейся в нем информации </w:t>
      </w:r>
      <w:r>
        <w:br/>
        <w:t xml:space="preserve">и (или) его внешним признакам, невосполнимый при утрате с точки зрения </w:t>
      </w:r>
      <w:r>
        <w:br/>
        <w:t xml:space="preserve">его значения и (или) </w:t>
      </w:r>
      <w:proofErr w:type="spellStart"/>
      <w:r>
        <w:t>автографичности</w:t>
      </w:r>
      <w:proofErr w:type="spellEnd"/>
      <w:r>
        <w:t>;</w:t>
      </w:r>
      <w:proofErr w:type="gramEnd"/>
    </w:p>
    <w:p w:rsidR="00150134" w:rsidRPr="00F25CD3" w:rsidRDefault="00150134" w:rsidP="00150134">
      <w:pPr>
        <w:pStyle w:val="afd"/>
      </w:pPr>
      <w:proofErr w:type="gramStart"/>
      <w:r w:rsidRPr="00F25CD3">
        <w:t xml:space="preserve">уполномоченный орган – исполнительный орган государственной власти Пермского края, наделенный в установленном порядке полномочиями в сфере архивного дела, осуществляющий координацию деятельности органов государственной власти Пермского края, иных государственных органов Пермского края, органов местного самоуправления в отношении архивных документов Архивного фонда Пермского края, а также осуществляющий контроль сохранности, учета, комплектования и использования документов Архивного фонда Пермского края и </w:t>
      </w:r>
      <w:r w:rsidR="00420276">
        <w:t>других</w:t>
      </w:r>
      <w:r w:rsidRPr="00F25CD3">
        <w:t xml:space="preserve"> архивных документов;</w:t>
      </w:r>
      <w:proofErr w:type="gramEnd"/>
    </w:p>
    <w:p w:rsidR="00150134" w:rsidRPr="00F25CD3" w:rsidRDefault="00150134" w:rsidP="00150134">
      <w:pPr>
        <w:pStyle w:val="afd"/>
      </w:pPr>
      <w:r w:rsidRPr="00F25CD3">
        <w:t xml:space="preserve">Государственный реестр уникальных документов Архивного фонда Пермского края </w:t>
      </w:r>
      <w:r>
        <w:t>–</w:t>
      </w:r>
      <w:r w:rsidRPr="00F25CD3">
        <w:t xml:space="preserve"> систематизированный перечень уникальных документов Архивного фонда Пермского края, создаваемый в порядке, установленном уполномоченным органом;</w:t>
      </w:r>
    </w:p>
    <w:p w:rsidR="00150134" w:rsidRPr="00F25CD3" w:rsidRDefault="00150134" w:rsidP="00150134">
      <w:pPr>
        <w:pStyle w:val="afd"/>
      </w:pPr>
      <w:r w:rsidRPr="00F25CD3">
        <w:t xml:space="preserve">государственная часть документов Архивного фонда Пермского края </w:t>
      </w:r>
      <w:proofErr w:type="gramStart"/>
      <w:r>
        <w:t>–</w:t>
      </w:r>
      <w:r w:rsidRPr="00F25CD3">
        <w:t>д</w:t>
      </w:r>
      <w:proofErr w:type="gramEnd"/>
      <w:r w:rsidRPr="00F25CD3">
        <w:t>окументы Архивного фонда Пермского края, относящиеся к собственности Пермского края;</w:t>
      </w:r>
    </w:p>
    <w:p w:rsidR="00150134" w:rsidRPr="00F25CD3" w:rsidRDefault="00150134" w:rsidP="00150134">
      <w:pPr>
        <w:pStyle w:val="afd"/>
      </w:pPr>
      <w:r w:rsidRPr="00F25CD3">
        <w:t xml:space="preserve">государственный архив </w:t>
      </w:r>
      <w:r>
        <w:t>–</w:t>
      </w:r>
      <w:r w:rsidRPr="00F25CD3">
        <w:t xml:space="preserve"> государственное учреждение Пермского края, осуществляющее хранение, комплектование, учет и использование документов Архивного фонда Пермского края и других архивных документов;</w:t>
      </w:r>
    </w:p>
    <w:p w:rsidR="00150134" w:rsidRPr="00F25CD3" w:rsidRDefault="00150134" w:rsidP="00150134">
      <w:pPr>
        <w:pStyle w:val="afd"/>
      </w:pPr>
      <w:r w:rsidRPr="00F25CD3">
        <w:t xml:space="preserve">муниципальный архив </w:t>
      </w:r>
      <w:r>
        <w:t>–</w:t>
      </w:r>
      <w:r w:rsidRPr="00F25CD3">
        <w:t xml:space="preserve"> структурное подразделение органа местного самоуправления или муниципальное учреждение, создаваемое муниципальным образованием Пермского края, осуществляющее хранение, комплектование, учет и использование документов Архивного фонда Пермского края, других архивных документов;</w:t>
      </w:r>
    </w:p>
    <w:p w:rsidR="00150134" w:rsidRPr="00F25CD3" w:rsidRDefault="00150134" w:rsidP="00150134">
      <w:pPr>
        <w:pStyle w:val="afd"/>
      </w:pPr>
      <w:r w:rsidRPr="00F25CD3">
        <w:t>экспертно</w:t>
      </w:r>
      <w:r w:rsidR="00634708">
        <w:t>-</w:t>
      </w:r>
      <w:r w:rsidRPr="00F25CD3">
        <w:t xml:space="preserve">проверочная методическая комиссия </w:t>
      </w:r>
      <w:r>
        <w:t>–</w:t>
      </w:r>
      <w:r w:rsidRPr="00F25CD3">
        <w:t xml:space="preserve"> коллегиальный орган, создаваемый уполномоченным органом в целях рассмотрения научно</w:t>
      </w:r>
      <w:r w:rsidR="00634708">
        <w:t>-</w:t>
      </w:r>
      <w:r w:rsidRPr="00F25CD3">
        <w:t xml:space="preserve">методических и практических вопросов, связанных с экспертизой ценности документов и включением их в состав Архивного фонда Пермского края, </w:t>
      </w:r>
      <w:r w:rsidRPr="00F25CD3">
        <w:lastRenderedPageBreak/>
        <w:t>комплектованием ими государственных и муниципальных архивов;</w:t>
      </w:r>
    </w:p>
    <w:p w:rsidR="00150134" w:rsidRPr="00F25CD3" w:rsidRDefault="00150134" w:rsidP="00150134">
      <w:pPr>
        <w:pStyle w:val="afd"/>
      </w:pPr>
      <w:proofErr w:type="gramStart"/>
      <w:r w:rsidRPr="00F25CD3">
        <w:t xml:space="preserve">межведомственная экспертная комиссия по рассекречиванию архивных документов Архивного фонда Пермского края </w:t>
      </w:r>
      <w:r>
        <w:t>–</w:t>
      </w:r>
      <w:r w:rsidRPr="00F25CD3">
        <w:t xml:space="preserve"> коллегиальный орган, создаваемый при губернаторе Пермского края, основной функцией которого является снятие введенных грифов секретности с документов, созданных </w:t>
      </w:r>
      <w:r>
        <w:br/>
      </w:r>
      <w:r w:rsidRPr="00F25CD3">
        <w:t xml:space="preserve">в процессе деятельности региональных органов КПСС, ликвидированных организаций, не имеющих правопреемников и находящихся на хранении </w:t>
      </w:r>
      <w:r>
        <w:br/>
      </w:r>
      <w:r w:rsidRPr="00F25CD3">
        <w:t>в государственных архивах, положение и персональный состав которой утверждаются губернатором Пермского края;</w:t>
      </w:r>
      <w:proofErr w:type="gramEnd"/>
    </w:p>
    <w:p w:rsidR="00150134" w:rsidRPr="00F25CD3" w:rsidRDefault="00150134" w:rsidP="00150134">
      <w:pPr>
        <w:pStyle w:val="afd"/>
      </w:pPr>
      <w:r w:rsidRPr="00F25CD3">
        <w:t xml:space="preserve">другие архивные документы </w:t>
      </w:r>
      <w:r>
        <w:t>–</w:t>
      </w:r>
      <w:r w:rsidRPr="00F25CD3">
        <w:t xml:space="preserve"> архивные документы по личному составу, </w:t>
      </w:r>
      <w:r>
        <w:br/>
      </w:r>
      <w:r w:rsidRPr="00F25CD3">
        <w:t>а также архивные документы, сроки временного хранения которых не истекли;</w:t>
      </w:r>
    </w:p>
    <w:p w:rsidR="00150134" w:rsidRPr="00F25CD3" w:rsidRDefault="00150134" w:rsidP="00150134">
      <w:pPr>
        <w:pStyle w:val="afd"/>
      </w:pPr>
      <w:r w:rsidRPr="00F25CD3">
        <w:t>научно</w:t>
      </w:r>
      <w:r>
        <w:t>-</w:t>
      </w:r>
      <w:r w:rsidRPr="00F25CD3">
        <w:t xml:space="preserve">справочный аппарат </w:t>
      </w:r>
      <w:r>
        <w:t>–</w:t>
      </w:r>
      <w:r w:rsidRPr="00F25CD3">
        <w:t xml:space="preserve"> совокупность описаний архивных документов, представленных в архивных справочниках, предназначенных </w:t>
      </w:r>
      <w:r>
        <w:br/>
      </w:r>
      <w:r w:rsidRPr="00F25CD3">
        <w:t>для поиска архивных документов и содержащейся в них документной информации.</w:t>
      </w:r>
    </w:p>
    <w:p w:rsidR="00150134" w:rsidRPr="00E02D97" w:rsidRDefault="00150134" w:rsidP="00150134">
      <w:pPr>
        <w:pStyle w:val="afd"/>
      </w:pPr>
      <w:r w:rsidRPr="00F25CD3">
        <w:t>2. Иные понятия и термины, используемые в настоящем Законе,</w:t>
      </w:r>
      <w:r>
        <w:t xml:space="preserve"> </w:t>
      </w:r>
      <w:r w:rsidRPr="00E02D97">
        <w:t>применяются в значениях, определенных Федеральным законом об архивном деле.</w:t>
      </w:r>
    </w:p>
    <w:p w:rsidR="00150134" w:rsidRPr="00FE0FD6" w:rsidRDefault="00150134" w:rsidP="00A23D28">
      <w:pPr>
        <w:pStyle w:val="a4"/>
      </w:pPr>
      <w:r w:rsidRPr="002C5EAB">
        <w:t>Полномочия органов государственной власти Пермского края в сфере архивного дела</w:t>
      </w:r>
    </w:p>
    <w:p w:rsidR="00150134" w:rsidRPr="00F25CD3" w:rsidRDefault="00150134" w:rsidP="00150134">
      <w:pPr>
        <w:pStyle w:val="afd"/>
      </w:pPr>
      <w:r w:rsidRPr="00F25CD3">
        <w:t>1. К полномочиям Законодательного Собрания Пермского края в сфере архивного дела относятся:</w:t>
      </w:r>
    </w:p>
    <w:p w:rsidR="00150134" w:rsidRPr="00F25CD3" w:rsidRDefault="00150134" w:rsidP="00150134">
      <w:pPr>
        <w:pStyle w:val="afd"/>
      </w:pPr>
      <w:r w:rsidRPr="00F25CD3">
        <w:t xml:space="preserve">1) принятие законов Пермского края, регулирующих отношения в сфере архивного дела Пермского края; </w:t>
      </w:r>
    </w:p>
    <w:p w:rsidR="00150134" w:rsidRPr="00F25CD3" w:rsidRDefault="00634708" w:rsidP="00150134">
      <w:pPr>
        <w:pStyle w:val="afd"/>
      </w:pPr>
      <w:r>
        <w:t>2) </w:t>
      </w:r>
      <w:proofErr w:type="gramStart"/>
      <w:r w:rsidR="00150134" w:rsidRPr="00F25CD3">
        <w:t>контроль за</w:t>
      </w:r>
      <w:proofErr w:type="gramEnd"/>
      <w:r w:rsidR="00150134" w:rsidRPr="00F25CD3">
        <w:t xml:space="preserve"> исполнением законов Пермского края, регулирующих отношения в сфере архивного дела Пермского края;</w:t>
      </w:r>
    </w:p>
    <w:p w:rsidR="00150134" w:rsidRPr="00F25CD3" w:rsidRDefault="00634708" w:rsidP="00150134">
      <w:pPr>
        <w:pStyle w:val="afd"/>
      </w:pPr>
      <w:r>
        <w:t>3) </w:t>
      </w:r>
      <w:r w:rsidR="00150134" w:rsidRPr="00F25CD3">
        <w:t xml:space="preserve">осуществление иных полномочий в сфере архивного дела </w:t>
      </w:r>
      <w:r w:rsidR="00150134">
        <w:br/>
      </w:r>
      <w:r w:rsidR="00150134" w:rsidRPr="00F25CD3">
        <w:t>в соответствии с федеральным законодательством и законодательством Пермского края.</w:t>
      </w:r>
    </w:p>
    <w:p w:rsidR="00150134" w:rsidRPr="00F25CD3" w:rsidRDefault="00150134" w:rsidP="00150134">
      <w:pPr>
        <w:pStyle w:val="afd"/>
      </w:pPr>
      <w:r w:rsidRPr="00F25CD3">
        <w:t>2. К полномочиям Правительства Пермского края в сфере архивного дела относятся:</w:t>
      </w:r>
    </w:p>
    <w:p w:rsidR="00150134" w:rsidRPr="00F25CD3" w:rsidRDefault="00634708" w:rsidP="00150134">
      <w:pPr>
        <w:pStyle w:val="afd"/>
      </w:pPr>
      <w:r>
        <w:t>1) </w:t>
      </w:r>
      <w:r w:rsidR="00150134" w:rsidRPr="00F25CD3">
        <w:t>проведение государственной политики в сфере архивного дела Пермского края;</w:t>
      </w:r>
    </w:p>
    <w:p w:rsidR="00150134" w:rsidRPr="00F25CD3" w:rsidRDefault="00150134" w:rsidP="00150134">
      <w:pPr>
        <w:pStyle w:val="afd"/>
      </w:pPr>
      <w:r w:rsidRPr="00F25CD3">
        <w:t>2) принятие нормативных правовых актов в сфере архивного дела;</w:t>
      </w:r>
    </w:p>
    <w:p w:rsidR="00150134" w:rsidRPr="00F25CD3" w:rsidRDefault="00150134" w:rsidP="00150134">
      <w:pPr>
        <w:pStyle w:val="afd"/>
      </w:pPr>
      <w:r w:rsidRPr="00F25CD3">
        <w:t>3) создание государственных архивов Пермского края;</w:t>
      </w:r>
    </w:p>
    <w:p w:rsidR="00150134" w:rsidRPr="00F25CD3" w:rsidRDefault="00634708" w:rsidP="00150134">
      <w:pPr>
        <w:pStyle w:val="afd"/>
      </w:pPr>
      <w:r>
        <w:t>4) </w:t>
      </w:r>
      <w:r w:rsidR="00150134" w:rsidRPr="00F25CD3">
        <w:t xml:space="preserve">решение вопросов о передаче архивных документов, находящихся </w:t>
      </w:r>
      <w:r w:rsidR="00150134">
        <w:br/>
      </w:r>
      <w:r w:rsidR="00150134" w:rsidRPr="00F25CD3">
        <w:t xml:space="preserve">в собственности Пермского края, в собственность Российской Федерации, </w:t>
      </w:r>
      <w:r w:rsidR="00150134">
        <w:br/>
      </w:r>
      <w:r w:rsidR="00150134" w:rsidRPr="00F25CD3">
        <w:t>иных субъектов Российской Федерации и (или) муниципальных образований Пермского края;</w:t>
      </w:r>
    </w:p>
    <w:p w:rsidR="00150134" w:rsidRPr="00F25CD3" w:rsidRDefault="00634708" w:rsidP="00893E55">
      <w:pPr>
        <w:pStyle w:val="afd"/>
      </w:pPr>
      <w:r>
        <w:t>5) </w:t>
      </w:r>
      <w:r w:rsidR="00150134" w:rsidRPr="00F25CD3">
        <w:t xml:space="preserve">утверждение порядка разграничения собственности между муниципальными образованиями, муниципальным образованием и Пермским краем на архивные документы, созданные до образования, объединения, разделения или изменения статуса муниципальных образований и хранящиеся </w:t>
      </w:r>
      <w:r w:rsidR="00150134">
        <w:br/>
      </w:r>
      <w:bookmarkStart w:id="4" w:name="_GoBack"/>
      <w:bookmarkEnd w:id="4"/>
      <w:r w:rsidR="00150134" w:rsidRPr="00F25CD3">
        <w:t>в муниципальных архивах;</w:t>
      </w:r>
    </w:p>
    <w:p w:rsidR="00150134" w:rsidRPr="00F25CD3" w:rsidRDefault="00150134" w:rsidP="00150134">
      <w:pPr>
        <w:pStyle w:val="afd"/>
      </w:pPr>
      <w:r w:rsidRPr="00F25CD3">
        <w:lastRenderedPageBreak/>
        <w:t>6) организация работы по рассекречиванию архивных документов Архивного фонда Пермского края;</w:t>
      </w:r>
    </w:p>
    <w:p w:rsidR="00150134" w:rsidRPr="00F25CD3" w:rsidRDefault="00150134" w:rsidP="00150134">
      <w:pPr>
        <w:pStyle w:val="afd"/>
      </w:pPr>
      <w:r w:rsidRPr="00F25CD3">
        <w:t>7) осуществление иных полномочий в сфере архивного дела, предусмотренных федеральны</w:t>
      </w:r>
      <w:r w:rsidR="00634708">
        <w:t>м</w:t>
      </w:r>
      <w:r w:rsidRPr="00F25CD3">
        <w:t xml:space="preserve"> законодательством и законодательством Пермского края. </w:t>
      </w:r>
    </w:p>
    <w:p w:rsidR="00150134" w:rsidRPr="00F25CD3" w:rsidRDefault="00150134" w:rsidP="00150134">
      <w:pPr>
        <w:pStyle w:val="afd"/>
      </w:pPr>
      <w:r w:rsidRPr="00F25CD3">
        <w:t>3. К полномочиям уполномоченного органа в сфере архивного дела относятся:</w:t>
      </w:r>
    </w:p>
    <w:p w:rsidR="00150134" w:rsidRPr="00F25CD3" w:rsidRDefault="00150134" w:rsidP="00150134">
      <w:pPr>
        <w:pStyle w:val="afd"/>
      </w:pPr>
      <w:r w:rsidRPr="00F25CD3">
        <w:t>1) осуществление государственного управления в сфере архивного дела на территории Пермского края;</w:t>
      </w:r>
    </w:p>
    <w:p w:rsidR="00150134" w:rsidRPr="00F25CD3" w:rsidRDefault="00150134" w:rsidP="00150134">
      <w:pPr>
        <w:pStyle w:val="afd"/>
      </w:pPr>
      <w:r w:rsidRPr="00F25CD3">
        <w:t xml:space="preserve">2) организация хранения, комплектования, учета и использования архивных документов Архивного фонда Пермского края и </w:t>
      </w:r>
      <w:r w:rsidR="007332B2">
        <w:t>других</w:t>
      </w:r>
      <w:r w:rsidRPr="00F25CD3">
        <w:t xml:space="preserve"> архивных документов;</w:t>
      </w:r>
    </w:p>
    <w:p w:rsidR="00150134" w:rsidRPr="00F25CD3" w:rsidRDefault="00150134" w:rsidP="00150134">
      <w:pPr>
        <w:pStyle w:val="afd"/>
      </w:pPr>
      <w:r w:rsidRPr="00F25CD3">
        <w:t xml:space="preserve">3) осуществление </w:t>
      </w:r>
      <w:proofErr w:type="gramStart"/>
      <w:r w:rsidRPr="00F25CD3">
        <w:t>контроля за</w:t>
      </w:r>
      <w:proofErr w:type="gramEnd"/>
      <w:r w:rsidRPr="00F25CD3">
        <w:t xml:space="preserve"> реализацией на территории Пермского края единых принципов организации хранения, комплектования, учета </w:t>
      </w:r>
      <w:r>
        <w:br/>
      </w:r>
      <w:r w:rsidRPr="00F25CD3">
        <w:t xml:space="preserve">и использования архивных документов, за соблюдением федерального законодательства и законодательства Пермского края в сфере архивного дела, </w:t>
      </w:r>
      <w:r>
        <w:br/>
      </w:r>
      <w:r w:rsidRPr="00F25CD3">
        <w:t>а также принимаемых в соответствии с ними иных нормативных правовых актов;</w:t>
      </w:r>
    </w:p>
    <w:p w:rsidR="00150134" w:rsidRPr="00F25CD3" w:rsidRDefault="00150134" w:rsidP="00150134">
      <w:pPr>
        <w:pStyle w:val="afd"/>
      </w:pPr>
      <w:r w:rsidRPr="00F25CD3">
        <w:t xml:space="preserve">4) координация деятельности органов государственной власти Пермского края, иных государственных органов Пермского края (далее </w:t>
      </w:r>
      <w:r>
        <w:t xml:space="preserve">– </w:t>
      </w:r>
      <w:r w:rsidRPr="00F25CD3">
        <w:t>государственные органы) и органов местного самоуправления в отношении архивных документов Архивного фонда Пермского края;</w:t>
      </w:r>
    </w:p>
    <w:p w:rsidR="00150134" w:rsidRPr="00F25CD3" w:rsidRDefault="00634708" w:rsidP="00150134">
      <w:pPr>
        <w:pStyle w:val="afd"/>
      </w:pPr>
      <w:r>
        <w:t>5) </w:t>
      </w:r>
      <w:r w:rsidR="00150134" w:rsidRPr="00F25CD3">
        <w:t>управление подведомственными государственными архивными учреждениями;</w:t>
      </w:r>
    </w:p>
    <w:p w:rsidR="00150134" w:rsidRPr="00F25CD3" w:rsidRDefault="00150134" w:rsidP="00150134">
      <w:pPr>
        <w:pStyle w:val="afd"/>
      </w:pPr>
      <w:r w:rsidRPr="00F25CD3">
        <w:t>6) оказание содействия органам местного самоуправления в организации управления архивным делом;</w:t>
      </w:r>
    </w:p>
    <w:p w:rsidR="00150134" w:rsidRPr="00F25CD3" w:rsidRDefault="00634708" w:rsidP="00150134">
      <w:pPr>
        <w:pStyle w:val="afd"/>
      </w:pPr>
      <w:r>
        <w:t>7) </w:t>
      </w:r>
      <w:r w:rsidR="00150134" w:rsidRPr="00F25CD3">
        <w:t xml:space="preserve">взаимодействие с муниципальными архивами, архивами муниципальных организаций, муниципальными музеями, библиотеками </w:t>
      </w:r>
      <w:r>
        <w:br/>
      </w:r>
      <w:r w:rsidR="00150134" w:rsidRPr="00F25CD3">
        <w:t>в части</w:t>
      </w:r>
      <w:r>
        <w:t>,</w:t>
      </w:r>
      <w:r w:rsidR="00150134" w:rsidRPr="00F25CD3">
        <w:t xml:space="preserve"> касающейся хранения, комплектования, учета и использования архивных документов Архивного фонда Пермского края;</w:t>
      </w:r>
    </w:p>
    <w:p w:rsidR="00150134" w:rsidRPr="00F25CD3" w:rsidRDefault="00150134" w:rsidP="00150134">
      <w:pPr>
        <w:pStyle w:val="afd"/>
      </w:pPr>
      <w:r w:rsidRPr="00F25CD3">
        <w:t>8) формирование экспертно</w:t>
      </w:r>
      <w:r>
        <w:t>-</w:t>
      </w:r>
      <w:r w:rsidRPr="00F25CD3">
        <w:t xml:space="preserve">проверочной методической комиссии </w:t>
      </w:r>
      <w:r>
        <w:br/>
      </w:r>
      <w:r w:rsidRPr="00F25CD3">
        <w:t xml:space="preserve">по вопросам экспертизы ценности, отбора и включения архивных документов </w:t>
      </w:r>
      <w:r>
        <w:br/>
      </w:r>
      <w:r w:rsidRPr="00F25CD3">
        <w:t>в состав Архивного фонда Пермского края;</w:t>
      </w:r>
    </w:p>
    <w:p w:rsidR="00150134" w:rsidRPr="00F25CD3" w:rsidRDefault="00150134" w:rsidP="00150134">
      <w:pPr>
        <w:pStyle w:val="afd"/>
      </w:pPr>
      <w:r w:rsidRPr="00F25CD3">
        <w:t xml:space="preserve">9) отнесение документов Архивного фонда Пермского края к </w:t>
      </w:r>
      <w:proofErr w:type="gramStart"/>
      <w:r w:rsidRPr="00F25CD3">
        <w:t>уникальным</w:t>
      </w:r>
      <w:proofErr w:type="gramEnd"/>
      <w:r w:rsidRPr="00F25CD3">
        <w:t xml:space="preserve"> и особо ценным в соответствии с правилами и нормами; </w:t>
      </w:r>
    </w:p>
    <w:p w:rsidR="00150134" w:rsidRPr="00F25CD3" w:rsidRDefault="00150134" w:rsidP="00150134">
      <w:pPr>
        <w:pStyle w:val="afd"/>
      </w:pPr>
      <w:r w:rsidRPr="00F25CD3">
        <w:t xml:space="preserve">10) осуществление иных полномочий в сфере архивного дела </w:t>
      </w:r>
      <w:r>
        <w:br/>
      </w:r>
      <w:r w:rsidRPr="00F25CD3">
        <w:t>в соответствии с федеральным законодательством и законодательством Пермского края.</w:t>
      </w:r>
    </w:p>
    <w:p w:rsidR="009F4672" w:rsidRDefault="009F4672">
      <w:pPr>
        <w:rPr>
          <w:b/>
          <w:szCs w:val="28"/>
        </w:rPr>
      </w:pPr>
      <w:r>
        <w:br w:type="page"/>
      </w:r>
    </w:p>
    <w:p w:rsidR="00150134" w:rsidRPr="00FE0FD6" w:rsidRDefault="00150134" w:rsidP="00A23D28">
      <w:pPr>
        <w:pStyle w:val="a4"/>
      </w:pPr>
      <w:r w:rsidRPr="00FA107F">
        <w:lastRenderedPageBreak/>
        <w:t>Осуществление полномочий в сфере архивного дела органами местного самоуправления Пермского края</w:t>
      </w:r>
    </w:p>
    <w:p w:rsidR="00150134" w:rsidRPr="00F25CD3" w:rsidRDefault="00150134" w:rsidP="00150134">
      <w:pPr>
        <w:pStyle w:val="afd"/>
      </w:pPr>
      <w:r w:rsidRPr="00F25CD3">
        <w:t xml:space="preserve">Органы местного самоуправления осуществляют полномочия в сфере архивного дела в соответствии с федеральным законодательством </w:t>
      </w:r>
      <w:r>
        <w:br/>
      </w:r>
      <w:r w:rsidRPr="00F25CD3">
        <w:t>и законодательством Пермского края.</w:t>
      </w:r>
    </w:p>
    <w:p w:rsidR="00150134" w:rsidRPr="00623412" w:rsidRDefault="00150134" w:rsidP="009F4672">
      <w:pPr>
        <w:pStyle w:val="afd"/>
        <w:spacing w:before="360"/>
        <w:ind w:firstLine="0"/>
        <w:jc w:val="center"/>
        <w:rPr>
          <w:b/>
        </w:rPr>
      </w:pPr>
      <w:r w:rsidRPr="00623412">
        <w:rPr>
          <w:b/>
        </w:rPr>
        <w:t xml:space="preserve">Глава </w:t>
      </w:r>
      <w:r w:rsidR="00634708">
        <w:rPr>
          <w:b/>
          <w:lang w:val="en-US"/>
        </w:rPr>
        <w:t>II</w:t>
      </w:r>
      <w:r w:rsidRPr="00623412">
        <w:rPr>
          <w:b/>
        </w:rPr>
        <w:t xml:space="preserve">. </w:t>
      </w:r>
      <w:r w:rsidRPr="00634708">
        <w:rPr>
          <w:b/>
          <w:caps/>
        </w:rPr>
        <w:t>Архивный фонд Пермского края</w:t>
      </w:r>
    </w:p>
    <w:p w:rsidR="00150134" w:rsidRPr="00FE0FD6" w:rsidRDefault="00150134" w:rsidP="00A23D28">
      <w:pPr>
        <w:pStyle w:val="a4"/>
      </w:pPr>
      <w:r>
        <w:t>Состав Архивного фонда Пермского края</w:t>
      </w:r>
    </w:p>
    <w:p w:rsidR="00150134" w:rsidRDefault="00150134" w:rsidP="00150134">
      <w:pPr>
        <w:pStyle w:val="afd"/>
      </w:pPr>
      <w:r w:rsidRPr="00623412">
        <w:t xml:space="preserve">В состав Архивного фонда Пермского края входят находящиеся </w:t>
      </w:r>
      <w:r>
        <w:br/>
      </w:r>
      <w:r w:rsidRPr="00623412">
        <w:t>на территории Пермского края архивные документы независимо от источника их происхождения, времени и способа создания, вида носителя, формы собственности и места хранения, в том числе юридические акты; управленческая документация; документы, содержащие результаты научно</w:t>
      </w:r>
      <w:r>
        <w:t>-</w:t>
      </w:r>
      <w:r w:rsidRPr="00623412">
        <w:t>исследовательских, опытно</w:t>
      </w:r>
      <w:r>
        <w:t>-</w:t>
      </w:r>
      <w:r w:rsidRPr="00623412">
        <w:t xml:space="preserve">конструкторских и технологических работ; градостроительная документация; </w:t>
      </w:r>
      <w:proofErr w:type="gramStart"/>
      <w:r w:rsidRPr="00623412">
        <w:t xml:space="preserve">кинодокументы, фотодокументы, </w:t>
      </w:r>
      <w:proofErr w:type="spellStart"/>
      <w:r w:rsidRPr="00623412">
        <w:t>видеодокументы</w:t>
      </w:r>
      <w:proofErr w:type="spellEnd"/>
      <w:r w:rsidRPr="00623412">
        <w:t xml:space="preserve"> и </w:t>
      </w:r>
      <w:proofErr w:type="spellStart"/>
      <w:r w:rsidRPr="00623412">
        <w:t>фо</w:t>
      </w:r>
      <w:r>
        <w:t>н</w:t>
      </w:r>
      <w:r w:rsidRPr="00623412">
        <w:t>одокументы</w:t>
      </w:r>
      <w:proofErr w:type="spellEnd"/>
      <w:r w:rsidRPr="00623412">
        <w:t>, электронные и телеметрические документы, рукописи, рисунки, чертежи, дневники, переписка, мемуары, копии архивных документов на правах подлинников, имеющие научно</w:t>
      </w:r>
      <w:r w:rsidR="00634708">
        <w:t>-</w:t>
      </w:r>
      <w:r w:rsidRPr="00623412">
        <w:t>историческое или практическое значение.</w:t>
      </w:r>
      <w:proofErr w:type="gramEnd"/>
    </w:p>
    <w:p w:rsidR="00150134" w:rsidRPr="00FE0FD6" w:rsidRDefault="00150134" w:rsidP="00A23D28">
      <w:pPr>
        <w:pStyle w:val="a4"/>
      </w:pPr>
      <w:r>
        <w:t>Включение архивных документов в состав Архивного фонда Пермского края</w:t>
      </w:r>
    </w:p>
    <w:p w:rsidR="00150134" w:rsidRDefault="00150134" w:rsidP="00150134">
      <w:pPr>
        <w:pStyle w:val="afd"/>
        <w:tabs>
          <w:tab w:val="left" w:pos="1134"/>
        </w:tabs>
      </w:pPr>
      <w:r>
        <w:t>1.</w:t>
      </w:r>
      <w:r>
        <w:tab/>
        <w:t>Решение вопросов о включении архивных документов в состав Архивного фонда Пермского края принимается экспертно-проверочной методической комиссией уполномоченного органа в пределах компетенции, установленной федеральным законодательством и законодательством Пермского края в сфере архивного дела, а также принимаемыми в соответствии с ними нормативными правовыми актами.</w:t>
      </w:r>
    </w:p>
    <w:p w:rsidR="00150134" w:rsidRDefault="00150134" w:rsidP="00150134">
      <w:pPr>
        <w:pStyle w:val="afd"/>
        <w:tabs>
          <w:tab w:val="left" w:pos="1134"/>
        </w:tabs>
      </w:pPr>
      <w:r>
        <w:t>2.</w:t>
      </w:r>
      <w:r>
        <w:tab/>
        <w:t>Архивные документы включаются в состав Архивного фонда Пермского края на основании экспертизы ценности документов.</w:t>
      </w:r>
    </w:p>
    <w:p w:rsidR="00150134" w:rsidRDefault="00150134" w:rsidP="00150134">
      <w:pPr>
        <w:pStyle w:val="afd"/>
        <w:tabs>
          <w:tab w:val="left" w:pos="1134"/>
        </w:tabs>
      </w:pPr>
      <w:r>
        <w:t>3.</w:t>
      </w:r>
      <w:r>
        <w:tab/>
        <w:t xml:space="preserve">Экспертиза ценности документов осуществляется экспертно-проверочной методической комиссией уполномоченного органа совместно </w:t>
      </w:r>
      <w:r>
        <w:br/>
        <w:t>с собственником или владельцем архивных документов.</w:t>
      </w:r>
    </w:p>
    <w:p w:rsidR="00150134" w:rsidRPr="00F25CD3" w:rsidRDefault="00150134" w:rsidP="00150134">
      <w:pPr>
        <w:pStyle w:val="afd"/>
        <w:tabs>
          <w:tab w:val="left" w:pos="1134"/>
        </w:tabs>
      </w:pPr>
      <w:r>
        <w:t>4.</w:t>
      </w:r>
      <w:r>
        <w:tab/>
        <w:t xml:space="preserve">Экспертизе ценности документов подлежат все документы </w:t>
      </w:r>
      <w:r>
        <w:br/>
        <w:t xml:space="preserve">на </w:t>
      </w:r>
      <w:r w:rsidRPr="00F25CD3">
        <w:t>носителях любого вида независимо от форм собственности.</w:t>
      </w:r>
    </w:p>
    <w:p w:rsidR="00150134" w:rsidRPr="00F25CD3" w:rsidRDefault="00150134" w:rsidP="00150134">
      <w:pPr>
        <w:pStyle w:val="afd"/>
        <w:tabs>
          <w:tab w:val="left" w:pos="1134"/>
        </w:tabs>
      </w:pPr>
      <w:r w:rsidRPr="00F25CD3">
        <w:t>5.</w:t>
      </w:r>
      <w:r w:rsidRPr="00F25CD3">
        <w:tab/>
        <w:t>До проведения в установленном порядке экспертизы ценности документов уничтожение документов запрещается.</w:t>
      </w:r>
    </w:p>
    <w:p w:rsidR="00150134" w:rsidRPr="00F25CD3" w:rsidRDefault="00150134" w:rsidP="00150134">
      <w:pPr>
        <w:pStyle w:val="afd"/>
        <w:tabs>
          <w:tab w:val="left" w:pos="1134"/>
        </w:tabs>
      </w:pPr>
      <w:r w:rsidRPr="00F25CD3">
        <w:t>6.</w:t>
      </w:r>
      <w:r w:rsidRPr="00F25CD3">
        <w:tab/>
      </w:r>
      <w:proofErr w:type="gramStart"/>
      <w:r w:rsidRPr="00F25CD3">
        <w:t xml:space="preserve">Включение документов, находящихся в частной собственности, </w:t>
      </w:r>
      <w:r>
        <w:br/>
      </w:r>
      <w:r w:rsidRPr="00F25CD3">
        <w:t xml:space="preserve">в состав Архивного фонда Пермского края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w:t>
      </w:r>
      <w:r>
        <w:br/>
      </w:r>
      <w:r w:rsidRPr="00F25CD3">
        <w:lastRenderedPageBreak/>
        <w:t xml:space="preserve">или муниципальным архивом (органом местного самоуправления), музеем, библиотекой, научной организацией, включенной в перечень, который утверждается Правительством Российской Федерации (далее </w:t>
      </w:r>
      <w:r>
        <w:t>–</w:t>
      </w:r>
      <w:r w:rsidRPr="00F25CD3">
        <w:t xml:space="preserve"> научная организация), в порядке, предусмотренном федеральным законодательством.</w:t>
      </w:r>
      <w:proofErr w:type="gramEnd"/>
    </w:p>
    <w:p w:rsidR="00150134" w:rsidRPr="00FE0FD6" w:rsidRDefault="00150134" w:rsidP="00A23D28">
      <w:pPr>
        <w:pStyle w:val="a4"/>
      </w:pPr>
      <w:r w:rsidRPr="00DE1E5E">
        <w:t>Виды собственности на документы Архивного фонда  Пермского края и другие архивные документы</w:t>
      </w:r>
    </w:p>
    <w:p w:rsidR="00150134" w:rsidRPr="00F25CD3" w:rsidRDefault="00150134" w:rsidP="00150134">
      <w:pPr>
        <w:pStyle w:val="afd"/>
      </w:pPr>
      <w:r w:rsidRPr="00F25CD3">
        <w:t xml:space="preserve">1. К собственности Пермского края относятся документы Архивного фонда Пермского края </w:t>
      </w:r>
      <w:r w:rsidRPr="00F25CD3">
        <w:rPr>
          <w:szCs w:val="28"/>
        </w:rPr>
        <w:t>и другие архивные документы</w:t>
      </w:r>
      <w:r w:rsidRPr="00F25CD3">
        <w:t>:</w:t>
      </w:r>
    </w:p>
    <w:p w:rsidR="00150134" w:rsidRPr="00F25CD3" w:rsidRDefault="00150134" w:rsidP="00634708">
      <w:pPr>
        <w:pStyle w:val="afd"/>
        <w:tabs>
          <w:tab w:val="left" w:pos="1134"/>
        </w:tabs>
      </w:pPr>
      <w:r w:rsidRPr="00F25CD3">
        <w:t>1)</w:t>
      </w:r>
      <w:r w:rsidRPr="00F25CD3">
        <w:tab/>
        <w:t xml:space="preserve">хранящиеся в государственных архивах, </w:t>
      </w:r>
      <w:r w:rsidRPr="00F25CD3">
        <w:rPr>
          <w:szCs w:val="28"/>
        </w:rPr>
        <w:t>музеях</w:t>
      </w:r>
      <w:r w:rsidRPr="00F25CD3">
        <w:t xml:space="preserve"> и библиотеках Пермского края (за исключением архивных документов, переданных в архивы, музеи и библиотеки на основании договора хранения без передачи </w:t>
      </w:r>
      <w:r>
        <w:br/>
      </w:r>
      <w:r w:rsidRPr="00F25CD3">
        <w:t>их в собственность);</w:t>
      </w:r>
    </w:p>
    <w:p w:rsidR="00150134" w:rsidRPr="00F25CD3" w:rsidRDefault="00150134" w:rsidP="00634708">
      <w:pPr>
        <w:pStyle w:val="afd"/>
        <w:tabs>
          <w:tab w:val="left" w:pos="1134"/>
        </w:tabs>
      </w:pPr>
      <w:r w:rsidRPr="00F25CD3">
        <w:t>2)</w:t>
      </w:r>
      <w:r w:rsidRPr="00F25CD3">
        <w:tab/>
        <w:t>государственных органов;</w:t>
      </w:r>
    </w:p>
    <w:p w:rsidR="00150134" w:rsidRPr="00F25CD3" w:rsidRDefault="00150134" w:rsidP="00634708">
      <w:pPr>
        <w:pStyle w:val="afd"/>
        <w:tabs>
          <w:tab w:val="left" w:pos="1134"/>
        </w:tabs>
      </w:pPr>
      <w:r w:rsidRPr="00F25CD3">
        <w:t>3)</w:t>
      </w:r>
      <w:r w:rsidRPr="00F25CD3">
        <w:tab/>
        <w:t xml:space="preserve">государственных унитарных предприятий, включая казенные предприятия, и государственных учреждений Пермского края (далее </w:t>
      </w:r>
      <w:r>
        <w:t>–</w:t>
      </w:r>
      <w:r w:rsidRPr="00F25CD3">
        <w:t xml:space="preserve"> государственные организации);</w:t>
      </w:r>
    </w:p>
    <w:p w:rsidR="00150134" w:rsidRPr="00F25CD3" w:rsidRDefault="00150134" w:rsidP="00634708">
      <w:pPr>
        <w:pStyle w:val="afd"/>
        <w:tabs>
          <w:tab w:val="left" w:pos="1134"/>
        </w:tabs>
      </w:pPr>
      <w:r w:rsidRPr="00F25CD3">
        <w:t>4)</w:t>
      </w:r>
      <w:r w:rsidRPr="00F25CD3">
        <w:tab/>
        <w:t>переданны</w:t>
      </w:r>
      <w:r>
        <w:t>е</w:t>
      </w:r>
      <w:r w:rsidRPr="00F25CD3">
        <w:t xml:space="preserve"> в установленном порядке в собственность Пермского края федеральных и муниципальных учреждений, в том числе документы </w:t>
      </w:r>
      <w:r>
        <w:br/>
      </w:r>
      <w:r w:rsidRPr="00F25CD3">
        <w:t>по личному составу.</w:t>
      </w:r>
    </w:p>
    <w:p w:rsidR="00150134" w:rsidRPr="00F25CD3" w:rsidRDefault="00150134" w:rsidP="00150134">
      <w:pPr>
        <w:pStyle w:val="afd"/>
      </w:pPr>
      <w:r w:rsidRPr="00F25CD3">
        <w:t xml:space="preserve">2. К собственности муниципальных образований Пермского края (далее </w:t>
      </w:r>
      <w:r>
        <w:t>–</w:t>
      </w:r>
      <w:r w:rsidRPr="00F25CD3">
        <w:t xml:space="preserve"> муниципальной собственности) </w:t>
      </w:r>
      <w:r w:rsidRPr="00F25CD3">
        <w:rPr>
          <w:szCs w:val="28"/>
        </w:rPr>
        <w:t>в соответствии с федеральным законом</w:t>
      </w:r>
      <w:r w:rsidRPr="00F25CD3">
        <w:t xml:space="preserve"> относятся документы Архивного фонда Пермского края </w:t>
      </w:r>
      <w:r w:rsidRPr="00F25CD3">
        <w:rPr>
          <w:szCs w:val="28"/>
        </w:rPr>
        <w:t>и другие архивные документы</w:t>
      </w:r>
      <w:r w:rsidRPr="00F25CD3">
        <w:t>:</w:t>
      </w:r>
    </w:p>
    <w:p w:rsidR="00150134" w:rsidRPr="00F25CD3" w:rsidRDefault="00150134" w:rsidP="00634708">
      <w:pPr>
        <w:pStyle w:val="afd"/>
        <w:tabs>
          <w:tab w:val="left" w:pos="1134"/>
        </w:tabs>
      </w:pPr>
      <w:r w:rsidRPr="00F25CD3">
        <w:t>1)</w:t>
      </w:r>
      <w:r w:rsidRPr="00F25CD3">
        <w:tab/>
        <w:t>органов местного самоуправления;</w:t>
      </w:r>
    </w:p>
    <w:p w:rsidR="00150134" w:rsidRPr="00F25CD3" w:rsidRDefault="00150134" w:rsidP="00634708">
      <w:pPr>
        <w:pStyle w:val="afd"/>
        <w:tabs>
          <w:tab w:val="left" w:pos="1134"/>
        </w:tabs>
      </w:pPr>
      <w:r w:rsidRPr="00F25CD3">
        <w:t>2)</w:t>
      </w:r>
      <w:r w:rsidRPr="00F25CD3">
        <w:tab/>
        <w:t>муниципальных унитарных предприятий, включая казенные предприятия, и муниципальных учреждений (далее – муниципальные организации);</w:t>
      </w:r>
    </w:p>
    <w:p w:rsidR="00150134" w:rsidRPr="00F25CD3" w:rsidRDefault="00150134" w:rsidP="00634708">
      <w:pPr>
        <w:pStyle w:val="afd"/>
        <w:tabs>
          <w:tab w:val="left" w:pos="1134"/>
        </w:tabs>
      </w:pPr>
      <w:r w:rsidRPr="00F25CD3">
        <w:t>3)</w:t>
      </w:r>
      <w:r w:rsidRPr="00F25CD3">
        <w:tab/>
        <w:t xml:space="preserve">хранящиеся в муниципальных архивах, музеях и библиотеках </w:t>
      </w:r>
      <w:r>
        <w:br/>
      </w:r>
      <w:r w:rsidRPr="00F25CD3">
        <w:t>(за исключением архивных документов, переданных в эти архивы, музеи, библиотеки на основании договора хранения без передачи их в собственность);</w:t>
      </w:r>
    </w:p>
    <w:p w:rsidR="00150134" w:rsidRPr="00F25CD3" w:rsidRDefault="00150134" w:rsidP="00634708">
      <w:pPr>
        <w:pStyle w:val="afd"/>
        <w:tabs>
          <w:tab w:val="left" w:pos="1134"/>
        </w:tabs>
      </w:pPr>
      <w:r w:rsidRPr="00F25CD3">
        <w:t>4)</w:t>
      </w:r>
      <w:r w:rsidRPr="00F25CD3">
        <w:tab/>
        <w:t>переданны</w:t>
      </w:r>
      <w:r>
        <w:t>е</w:t>
      </w:r>
      <w:r w:rsidRPr="00F25CD3">
        <w:t xml:space="preserve"> в установленном порядке в муниципальную собственность федеральных и государственных учреждений, в том числе документы по личному составу.</w:t>
      </w:r>
    </w:p>
    <w:p w:rsidR="00150134" w:rsidRPr="00F25CD3" w:rsidRDefault="00150134" w:rsidP="00150134">
      <w:pPr>
        <w:pStyle w:val="afd"/>
      </w:pPr>
      <w:r w:rsidRPr="00F25CD3">
        <w:t xml:space="preserve">3. К частной собственности </w:t>
      </w:r>
      <w:r w:rsidRPr="00F25CD3">
        <w:rPr>
          <w:szCs w:val="28"/>
        </w:rPr>
        <w:t>в соответствии с федеральным законом</w:t>
      </w:r>
      <w:r w:rsidRPr="00F25CD3">
        <w:t xml:space="preserve"> относятся документы Архивного фонда Пермского края </w:t>
      </w:r>
      <w:r w:rsidRPr="00F25CD3">
        <w:rPr>
          <w:szCs w:val="28"/>
        </w:rPr>
        <w:t>и другие архивные документы</w:t>
      </w:r>
      <w:r w:rsidRPr="00F25CD3">
        <w:t>:</w:t>
      </w:r>
    </w:p>
    <w:p w:rsidR="00150134" w:rsidRPr="00F25CD3" w:rsidRDefault="00150134" w:rsidP="00634708">
      <w:pPr>
        <w:pStyle w:val="afd"/>
        <w:tabs>
          <w:tab w:val="left" w:pos="1134"/>
        </w:tabs>
      </w:pPr>
      <w:r w:rsidRPr="00F25CD3">
        <w:t>1)</w:t>
      </w:r>
      <w:r w:rsidRPr="00F25CD3">
        <w:tab/>
        <w:t xml:space="preserve">организаций, действующих на территории Пермского края </w:t>
      </w:r>
      <w:r>
        <w:br/>
      </w:r>
      <w:r w:rsidRPr="00F25CD3">
        <w:t xml:space="preserve">и не являющихся государственными или муниципальными, в том числе общественных объединений со дня их регистрации в соответствии </w:t>
      </w:r>
      <w:r>
        <w:br/>
      </w:r>
      <w:r w:rsidRPr="00F25CD3">
        <w:t xml:space="preserve">с законодательством Российской Федерации об общественных объединениях </w:t>
      </w:r>
      <w:r>
        <w:br/>
      </w:r>
      <w:r w:rsidRPr="00F25CD3">
        <w:t xml:space="preserve">и религиозных объединений после отделения церкви от государства (далее </w:t>
      </w:r>
      <w:r>
        <w:t>–</w:t>
      </w:r>
      <w:r w:rsidRPr="00F25CD3">
        <w:t xml:space="preserve"> негосударственные организации);</w:t>
      </w:r>
    </w:p>
    <w:p w:rsidR="00150134" w:rsidRPr="00F25CD3" w:rsidRDefault="00150134" w:rsidP="00634708">
      <w:pPr>
        <w:pStyle w:val="afd"/>
        <w:tabs>
          <w:tab w:val="left" w:pos="1134"/>
        </w:tabs>
      </w:pPr>
      <w:r w:rsidRPr="00F25CD3">
        <w:t>2)</w:t>
      </w:r>
      <w:r w:rsidRPr="00F25CD3">
        <w:tab/>
      </w:r>
      <w:proofErr w:type="gramStart"/>
      <w:r w:rsidRPr="00F25CD3">
        <w:t>созданные</w:t>
      </w:r>
      <w:proofErr w:type="gramEnd"/>
      <w:r w:rsidRPr="00F25CD3">
        <w:t xml:space="preserve"> гражданами или законно приобретенные ими.</w:t>
      </w:r>
    </w:p>
    <w:p w:rsidR="00150134" w:rsidRPr="00F25CD3" w:rsidRDefault="00150134" w:rsidP="00150134">
      <w:pPr>
        <w:pStyle w:val="afd"/>
      </w:pPr>
      <w:r w:rsidRPr="00F25CD3">
        <w:rPr>
          <w:szCs w:val="28"/>
        </w:rPr>
        <w:t xml:space="preserve">4. Разграничение собственности на архивные документы, созданные </w:t>
      </w:r>
      <w:r>
        <w:rPr>
          <w:szCs w:val="28"/>
        </w:rPr>
        <w:br/>
      </w:r>
      <w:r w:rsidRPr="00F25CD3">
        <w:rPr>
          <w:szCs w:val="28"/>
        </w:rPr>
        <w:lastRenderedPageBreak/>
        <w:t>до образования, объединения, разделения или изменения статуса муниципальных образований и хранящиеся в муниципальных архивах, осуществляется в порядке, установленном нормативным правовым актом Правительства Пермского края.</w:t>
      </w:r>
    </w:p>
    <w:p w:rsidR="00150134" w:rsidRPr="00FE0FD6" w:rsidRDefault="00150134" w:rsidP="00A23D28">
      <w:pPr>
        <w:pStyle w:val="a4"/>
      </w:pPr>
      <w:r w:rsidRPr="00870EEB">
        <w:t>Особенности правового положения документов Архивного фонда Пермского края, находящихся в собственности Пермского края или муниципальной собственности</w:t>
      </w:r>
    </w:p>
    <w:p w:rsidR="00150134" w:rsidRDefault="00150134" w:rsidP="00150134">
      <w:pPr>
        <w:pStyle w:val="afd"/>
        <w:tabs>
          <w:tab w:val="left" w:pos="1134"/>
        </w:tabs>
      </w:pPr>
      <w:r>
        <w:t>1.</w:t>
      </w:r>
      <w:r>
        <w:tab/>
        <w:t>Передача архивных документов, находящихся в собственности Пермского края, муниципальной собственности, в собственность Российской Федерации, других субъектов Российской Федерации и (или) муниципальных образований осуществляется в соответствии с законодательством Российской Федерации, Пермского края, муниципальными правовыми актами.</w:t>
      </w:r>
    </w:p>
    <w:p w:rsidR="00150134" w:rsidRPr="00F25CD3" w:rsidRDefault="00150134" w:rsidP="00150134">
      <w:pPr>
        <w:pStyle w:val="afd"/>
        <w:tabs>
          <w:tab w:val="left" w:pos="1134"/>
        </w:tabs>
      </w:pPr>
      <w:r>
        <w:t>2.</w:t>
      </w:r>
      <w:r>
        <w:tab/>
        <w:t xml:space="preserve">Архивные документы, находящиеся в собственности Пермского </w:t>
      </w:r>
      <w:r w:rsidRPr="00F25CD3">
        <w:t xml:space="preserve">края, муниципальной собственности, </w:t>
      </w:r>
      <w:r w:rsidRPr="00F25CD3">
        <w:rPr>
          <w:szCs w:val="28"/>
        </w:rPr>
        <w:t xml:space="preserve">в соответствии с Федеральным законом </w:t>
      </w:r>
      <w:r>
        <w:rPr>
          <w:szCs w:val="28"/>
        </w:rPr>
        <w:br/>
      </w:r>
      <w:r w:rsidRPr="00F25CD3">
        <w:rPr>
          <w:szCs w:val="28"/>
        </w:rPr>
        <w:t>об архивном деле</w:t>
      </w:r>
      <w:r w:rsidRPr="00F25CD3">
        <w:t xml:space="preserve"> не подлежат приватизации, не могут быть объектом продажи, мены, дарения, а также иных сделок, могущих привести к их отчуждению, </w:t>
      </w:r>
      <w:r>
        <w:br/>
      </w:r>
      <w:r w:rsidRPr="00F25CD3">
        <w:t>если иное не предусмотрено международным договором Российской Федерации или федеральными законами.</w:t>
      </w:r>
    </w:p>
    <w:p w:rsidR="00150134" w:rsidRPr="00F25CD3" w:rsidRDefault="00150134" w:rsidP="00150134">
      <w:pPr>
        <w:pStyle w:val="afd"/>
        <w:tabs>
          <w:tab w:val="left" w:pos="1134"/>
        </w:tabs>
      </w:pPr>
      <w:r w:rsidRPr="00F25CD3">
        <w:t>3.</w:t>
      </w:r>
      <w:r w:rsidRPr="00F25CD3">
        <w:tab/>
        <w:t xml:space="preserve">В случае приватизации предприятий, действующих на территории Пермского края, образовавшиеся в процессе их деятельности архивные документы, в том числе документы по личному составу, остаются </w:t>
      </w:r>
      <w:r>
        <w:br/>
      </w:r>
      <w:r w:rsidRPr="00F25CD3">
        <w:t xml:space="preserve">в федеральной собственности, собственности Пермского края </w:t>
      </w:r>
      <w:r>
        <w:br/>
      </w:r>
      <w:r w:rsidRPr="00F25CD3">
        <w:t xml:space="preserve">или муниципальной собственности </w:t>
      </w:r>
      <w:r w:rsidRPr="00F25CD3">
        <w:rPr>
          <w:szCs w:val="28"/>
        </w:rPr>
        <w:t xml:space="preserve">в соответствии с Федеральным законом </w:t>
      </w:r>
      <w:r>
        <w:rPr>
          <w:szCs w:val="28"/>
        </w:rPr>
        <w:br/>
      </w:r>
      <w:r w:rsidRPr="00F25CD3">
        <w:rPr>
          <w:szCs w:val="28"/>
        </w:rPr>
        <w:t>об архивном деле</w:t>
      </w:r>
      <w:r w:rsidRPr="00F25CD3">
        <w:t>.</w:t>
      </w:r>
    </w:p>
    <w:p w:rsidR="00150134" w:rsidRPr="00FE0FD6" w:rsidRDefault="00150134" w:rsidP="00A23D28">
      <w:pPr>
        <w:pStyle w:val="a4"/>
      </w:pPr>
      <w:r w:rsidRPr="00904273">
        <w:t>Особенности правового положения документов Архивного фонда Пермского края, находящихся в частной собственности</w:t>
      </w:r>
    </w:p>
    <w:p w:rsidR="00150134" w:rsidRPr="00F25CD3" w:rsidRDefault="00150134" w:rsidP="00150134">
      <w:pPr>
        <w:pStyle w:val="afd"/>
      </w:pPr>
      <w:r w:rsidRPr="00F25CD3">
        <w:t>1. Документы Архивного фонда Пермского края, находящи</w:t>
      </w:r>
      <w:r w:rsidR="00634708">
        <w:t>е</w:t>
      </w:r>
      <w:r w:rsidRPr="00F25CD3">
        <w:t>ся в частной собственности, отчуждаются и переходят от одного лица к другому в порядке, предусмотренном Федеральным законом об архивном деле и гражданским законодательством.</w:t>
      </w:r>
    </w:p>
    <w:p w:rsidR="00150134" w:rsidRPr="00F25CD3" w:rsidRDefault="00150134" w:rsidP="00150134">
      <w:pPr>
        <w:pStyle w:val="afd"/>
      </w:pPr>
      <w:r w:rsidRPr="00F25CD3">
        <w:t>2. Уведомление правопреемником о переходе права собственности соответствующего государственного или муниципального архива, музея, библиотеки, научной организации, с которыми прежний собственник заключил договор, переход к правопреемнику обязанностей, указанных в договоре</w:t>
      </w:r>
      <w:r w:rsidR="00634708">
        <w:t>,</w:t>
      </w:r>
      <w:r w:rsidRPr="00F25CD3">
        <w:t xml:space="preserve"> осуществляется в порядке, установленном Федеральным законом об архивном деле.</w:t>
      </w:r>
    </w:p>
    <w:p w:rsidR="00150134" w:rsidRPr="00FE0FD6" w:rsidRDefault="00150134" w:rsidP="00A23D28">
      <w:pPr>
        <w:pStyle w:val="a4"/>
      </w:pPr>
      <w:r w:rsidRPr="00E811A7">
        <w:t>Защита права собственности на архивные документы</w:t>
      </w:r>
    </w:p>
    <w:p w:rsidR="00150134" w:rsidRDefault="00150134" w:rsidP="00150134">
      <w:pPr>
        <w:pStyle w:val="afd"/>
        <w:tabs>
          <w:tab w:val="left" w:pos="1134"/>
        </w:tabs>
      </w:pPr>
      <w:r>
        <w:t>1.</w:t>
      </w:r>
      <w:r>
        <w:tab/>
        <w:t xml:space="preserve">Право собственности на архивные документы независимо от их форм собственности охраняется законом. Изъятие архивных документов, </w:t>
      </w:r>
      <w:r>
        <w:br/>
      </w:r>
      <w:r>
        <w:lastRenderedPageBreak/>
        <w:t>не предусмотренное федеральными законами, запрещается.</w:t>
      </w:r>
    </w:p>
    <w:p w:rsidR="00150134" w:rsidRDefault="00150134" w:rsidP="00634708">
      <w:pPr>
        <w:pStyle w:val="afd"/>
        <w:tabs>
          <w:tab w:val="left" w:pos="1134"/>
        </w:tabs>
      </w:pPr>
      <w:r>
        <w:t>2.</w:t>
      </w:r>
      <w:r>
        <w:tab/>
        <w:t xml:space="preserve">Архивные документы, находящиеся в незаконном владении, подлежат передаче собственникам или законным владельцам в соответствии </w:t>
      </w:r>
      <w:r>
        <w:br/>
        <w:t>с международным договором Российской Федерации и законодательством Российской Федерации.</w:t>
      </w:r>
    </w:p>
    <w:p w:rsidR="00150134" w:rsidRPr="00E811A7" w:rsidRDefault="00150134" w:rsidP="00634708">
      <w:pPr>
        <w:pStyle w:val="afd"/>
        <w:spacing w:before="360"/>
        <w:ind w:firstLine="0"/>
        <w:jc w:val="center"/>
        <w:rPr>
          <w:b/>
        </w:rPr>
      </w:pPr>
      <w:r w:rsidRPr="00E811A7">
        <w:rPr>
          <w:b/>
        </w:rPr>
        <w:t xml:space="preserve">Глава </w:t>
      </w:r>
      <w:r w:rsidR="00634708">
        <w:rPr>
          <w:b/>
          <w:lang w:val="en-US"/>
        </w:rPr>
        <w:t>III</w:t>
      </w:r>
      <w:r w:rsidRPr="00E811A7">
        <w:rPr>
          <w:b/>
        </w:rPr>
        <w:t xml:space="preserve">. </w:t>
      </w:r>
      <w:r w:rsidRPr="00634708">
        <w:rPr>
          <w:b/>
          <w:caps/>
        </w:rPr>
        <w:t>Управление архивным делом в Пермском крае</w:t>
      </w:r>
    </w:p>
    <w:p w:rsidR="00150134" w:rsidRPr="00FE0FD6" w:rsidRDefault="00150134" w:rsidP="00A23D28">
      <w:pPr>
        <w:pStyle w:val="a4"/>
      </w:pPr>
      <w:r w:rsidRPr="00161F97">
        <w:t>Создание государственных и муниципальных архивов</w:t>
      </w:r>
    </w:p>
    <w:p w:rsidR="00150134" w:rsidRDefault="00150134" w:rsidP="00150134">
      <w:pPr>
        <w:ind w:firstLine="709"/>
        <w:jc w:val="both"/>
      </w:pPr>
      <w:r w:rsidRPr="00E811A7">
        <w:t xml:space="preserve">Создание государственных и муниципальных архивов осуществляется </w:t>
      </w:r>
      <w:r>
        <w:br/>
      </w:r>
      <w:r w:rsidRPr="00E811A7">
        <w:t xml:space="preserve">в соответствии с Федеральным законом об </w:t>
      </w:r>
      <w:r>
        <w:t xml:space="preserve">архивном деле в порядке, </w:t>
      </w:r>
      <w:r w:rsidRPr="003F6C42">
        <w:t>установленном законодательством Пермского края и муниципальными правовыми актами.</w:t>
      </w:r>
    </w:p>
    <w:p w:rsidR="00150134" w:rsidRPr="00FE0FD6" w:rsidRDefault="00150134" w:rsidP="00A23D28">
      <w:pPr>
        <w:pStyle w:val="a4"/>
      </w:pPr>
      <w:r>
        <w:t xml:space="preserve">Организация управления архивным делом </w:t>
      </w:r>
      <w:r w:rsidR="00A23D28" w:rsidRPr="00A23D28">
        <w:br/>
      </w:r>
      <w:r>
        <w:t>в Пермском крае</w:t>
      </w:r>
    </w:p>
    <w:p w:rsidR="00150134" w:rsidRDefault="00150134" w:rsidP="00150134">
      <w:pPr>
        <w:pStyle w:val="afd"/>
        <w:tabs>
          <w:tab w:val="left" w:pos="1134"/>
        </w:tabs>
      </w:pPr>
      <w:r>
        <w:t>1.</w:t>
      </w:r>
      <w:r>
        <w:tab/>
        <w:t>Государственное управление архивным делом в Пермском крае осуществляют:</w:t>
      </w:r>
    </w:p>
    <w:p w:rsidR="00150134" w:rsidRDefault="00150134" w:rsidP="00150134">
      <w:pPr>
        <w:pStyle w:val="afd"/>
        <w:tabs>
          <w:tab w:val="left" w:pos="1134"/>
        </w:tabs>
      </w:pPr>
      <w:r>
        <w:t>1) Правительство Пермского  края;</w:t>
      </w:r>
    </w:p>
    <w:p w:rsidR="00150134" w:rsidRDefault="00150134" w:rsidP="00150134">
      <w:pPr>
        <w:pStyle w:val="afd"/>
        <w:tabs>
          <w:tab w:val="left" w:pos="1134"/>
        </w:tabs>
      </w:pPr>
      <w:r>
        <w:t>2) уполномоченный орган.</w:t>
      </w:r>
    </w:p>
    <w:p w:rsidR="00150134" w:rsidRPr="00F25CD3" w:rsidRDefault="00150134" w:rsidP="00150134">
      <w:pPr>
        <w:pStyle w:val="afd"/>
        <w:tabs>
          <w:tab w:val="left" w:pos="1134"/>
        </w:tabs>
      </w:pPr>
      <w:r>
        <w:t xml:space="preserve">Решения уполномоченного органа по вопросам хранения, комплектования, учета и использования документов Архивного фонда Пермского края, </w:t>
      </w:r>
      <w:r w:rsidRPr="005F0214">
        <w:t>находящихся в государственной соб</w:t>
      </w:r>
      <w:r>
        <w:t>ственности Перм</w:t>
      </w:r>
      <w:r w:rsidRPr="005F0214">
        <w:t>ского края,</w:t>
      </w:r>
      <w:r>
        <w:t xml:space="preserve"> обязательны для исполнения государственными органами и органами </w:t>
      </w:r>
      <w:r w:rsidRPr="00F25CD3">
        <w:t>местного самоуправления в пределах установленных законодательством полномочий.</w:t>
      </w:r>
    </w:p>
    <w:p w:rsidR="00150134" w:rsidRPr="00F25CD3" w:rsidRDefault="00150134" w:rsidP="00150134">
      <w:pPr>
        <w:pStyle w:val="afd"/>
        <w:tabs>
          <w:tab w:val="left" w:pos="1134"/>
        </w:tabs>
      </w:pPr>
      <w:r w:rsidRPr="00F25CD3">
        <w:t>2.</w:t>
      </w:r>
      <w:r w:rsidRPr="00F25CD3">
        <w:tab/>
        <w:t>Управление архивным делом в муниципальных образованиях осуществляют органы местного самоуправления.</w:t>
      </w:r>
    </w:p>
    <w:p w:rsidR="00150134" w:rsidRDefault="00150134" w:rsidP="00150134">
      <w:pPr>
        <w:pStyle w:val="afd"/>
        <w:tabs>
          <w:tab w:val="left" w:pos="1134"/>
        </w:tabs>
      </w:pPr>
      <w:r w:rsidRPr="00F25CD3">
        <w:t>3.</w:t>
      </w:r>
      <w:r w:rsidRPr="00F25CD3">
        <w:tab/>
      </w:r>
      <w:proofErr w:type="gramStart"/>
      <w:r w:rsidRPr="00F25CD3">
        <w:t>Государственные органы, органы местного самоуправления, организации и граждане в целях обеспечения единых принципов организации хранения, комплектования, учета и использования архивных документов руководствуются в работе с архивными документами законодательством Российской Федерации, в том числе правилами, установленными</w:t>
      </w:r>
      <w:r w:rsidRPr="00344600">
        <w:t xml:space="preserve"> </w:t>
      </w:r>
      <w:r>
        <w:t>уполномоченным Правительством Российской Федерации федеральным органом исполнительной власти в сфере архивного дела и делопроизводства, законодательством Пермского края, муниципальными правовыми актами.</w:t>
      </w:r>
      <w:proofErr w:type="gramEnd"/>
    </w:p>
    <w:p w:rsidR="00150134" w:rsidRPr="00FE0FD6" w:rsidRDefault="00150134" w:rsidP="00A23D28">
      <w:pPr>
        <w:pStyle w:val="a4"/>
      </w:pPr>
      <w:r w:rsidRPr="003B4AFB">
        <w:t>Финансовое и материально</w:t>
      </w:r>
      <w:r w:rsidR="00A23D28" w:rsidRPr="00A23D28">
        <w:t>-</w:t>
      </w:r>
      <w:r w:rsidRPr="003B4AFB">
        <w:t>техническое обеспечение архивного дела в Пермском крае</w:t>
      </w:r>
    </w:p>
    <w:p w:rsidR="00150134" w:rsidRDefault="00150134" w:rsidP="00A23D28">
      <w:pPr>
        <w:pStyle w:val="afd"/>
        <w:tabs>
          <w:tab w:val="left" w:pos="1134"/>
        </w:tabs>
      </w:pPr>
      <w:r>
        <w:t>1.</w:t>
      </w:r>
      <w:r>
        <w:tab/>
        <w:t>Финансовое, материально-техническое обеспечение деятельности государственных и муниципальных архивов осуществляется за счет средств бюджета Пермского края и местных бюджетов соответственно.</w:t>
      </w:r>
    </w:p>
    <w:p w:rsidR="00150134" w:rsidRDefault="00150134" w:rsidP="00A23D28">
      <w:pPr>
        <w:pStyle w:val="afd"/>
        <w:tabs>
          <w:tab w:val="left" w:pos="1134"/>
        </w:tabs>
      </w:pPr>
      <w:r>
        <w:t>2.</w:t>
      </w:r>
      <w:r>
        <w:tab/>
        <w:t xml:space="preserve">Финансовые средства, необходимые органам местного </w:t>
      </w:r>
      <w:r w:rsidRPr="00F25CD3">
        <w:lastRenderedPageBreak/>
        <w:t xml:space="preserve">самоуправления для осуществления государственных полномочий </w:t>
      </w:r>
      <w:r>
        <w:br/>
      </w:r>
      <w:r w:rsidRPr="00F25CD3">
        <w:t xml:space="preserve">по хранению, комплектованию, учету и использованию государственной части документов Архивного фонда Пермского края, предусматриваются законом </w:t>
      </w:r>
      <w:r>
        <w:br/>
      </w:r>
      <w:r w:rsidRPr="00F25CD3">
        <w:t>о бюджете Пермского края на очередной финансовый год и плановый</w:t>
      </w:r>
      <w:r>
        <w:t xml:space="preserve"> период </w:t>
      </w:r>
      <w:r>
        <w:br/>
        <w:t>и передаются целевым назначением в бюджеты муниципальных образовани</w:t>
      </w:r>
      <w:r w:rsidR="00990D1F">
        <w:t>й</w:t>
      </w:r>
      <w:r>
        <w:t xml:space="preserve"> </w:t>
      </w:r>
      <w:r>
        <w:br/>
        <w:t>в виде субвенций.</w:t>
      </w:r>
    </w:p>
    <w:p w:rsidR="00150134" w:rsidRDefault="00150134" w:rsidP="00A23D28">
      <w:pPr>
        <w:pStyle w:val="afd"/>
        <w:tabs>
          <w:tab w:val="left" w:pos="1134"/>
        </w:tabs>
      </w:pPr>
      <w:r>
        <w:t>3.</w:t>
      </w:r>
      <w:r>
        <w:tab/>
        <w:t xml:space="preserve">Государственные и муниципальные (за исключением структурных подразделений органов местного самоуправления) архивы вправе осуществлять приносящую доход деятельность постольку, поскольку это предусмотрено </w:t>
      </w:r>
      <w:r>
        <w:br/>
        <w:t>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p>
    <w:p w:rsidR="00150134" w:rsidRPr="00FE0FD6" w:rsidRDefault="00150134" w:rsidP="00A23D28">
      <w:pPr>
        <w:pStyle w:val="a4"/>
      </w:pPr>
      <w:proofErr w:type="gramStart"/>
      <w:r w:rsidRPr="00167DC3">
        <w:t>Контроль за</w:t>
      </w:r>
      <w:proofErr w:type="gramEnd"/>
      <w:r w:rsidRPr="00167DC3">
        <w:t xml:space="preserve"> соблюдением законодательства об ар</w:t>
      </w:r>
      <w:r>
        <w:t>хивном</w:t>
      </w:r>
      <w:r w:rsidRPr="00167DC3">
        <w:t xml:space="preserve"> деле в Пермском крае</w:t>
      </w:r>
    </w:p>
    <w:p w:rsidR="00150134" w:rsidRDefault="00150134" w:rsidP="00150134">
      <w:pPr>
        <w:pStyle w:val="afd"/>
      </w:pPr>
      <w:proofErr w:type="gramStart"/>
      <w:r w:rsidRPr="00167DC3">
        <w:t>Контроль за</w:t>
      </w:r>
      <w:proofErr w:type="gramEnd"/>
      <w:r w:rsidRPr="00167DC3">
        <w:t xml:space="preserve"> соблюдением законодательства об архивном деле </w:t>
      </w:r>
      <w:r>
        <w:br/>
      </w:r>
      <w:r w:rsidRPr="00167DC3">
        <w:t xml:space="preserve">в </w:t>
      </w:r>
      <w:r w:rsidRPr="00F25CD3">
        <w:t>Пермском крае осуществляют органы государственной власти Пермского края, в том числе уполномоченный орган</w:t>
      </w:r>
      <w:r w:rsidR="00990D1F">
        <w:t>,</w:t>
      </w:r>
      <w:r w:rsidRPr="00F25CD3">
        <w:t xml:space="preserve"> в пределах своей компетенции,</w:t>
      </w:r>
      <w:r w:rsidRPr="00167DC3">
        <w:t xml:space="preserve"> определенной законодательством Российской Федерации и законодательством Пермского края.</w:t>
      </w:r>
    </w:p>
    <w:p w:rsidR="00150134" w:rsidRPr="00A23D28" w:rsidRDefault="00150134" w:rsidP="009F4672">
      <w:pPr>
        <w:pStyle w:val="afd"/>
        <w:spacing w:before="360"/>
        <w:ind w:firstLine="0"/>
        <w:jc w:val="center"/>
        <w:rPr>
          <w:b/>
          <w:caps/>
        </w:rPr>
      </w:pPr>
      <w:r w:rsidRPr="00167DC3">
        <w:rPr>
          <w:b/>
        </w:rPr>
        <w:t xml:space="preserve">Глава </w:t>
      </w:r>
      <w:r w:rsidR="00A23D28">
        <w:rPr>
          <w:b/>
          <w:lang w:val="en-US"/>
        </w:rPr>
        <w:t>IV</w:t>
      </w:r>
      <w:r w:rsidRPr="00167DC3">
        <w:rPr>
          <w:b/>
        </w:rPr>
        <w:t xml:space="preserve">. </w:t>
      </w:r>
      <w:r w:rsidRPr="00A23D28">
        <w:rPr>
          <w:b/>
          <w:caps/>
        </w:rPr>
        <w:t>Хранение и учет архивных документов</w:t>
      </w:r>
    </w:p>
    <w:p w:rsidR="00150134" w:rsidRPr="00FE0FD6" w:rsidRDefault="00150134" w:rsidP="00A23D28">
      <w:pPr>
        <w:pStyle w:val="a4"/>
      </w:pPr>
      <w:r w:rsidRPr="007B0D23">
        <w:t>Обязанности по обеспечению сохранности архивных документов</w:t>
      </w:r>
    </w:p>
    <w:p w:rsidR="00150134" w:rsidRPr="00F25CD3" w:rsidRDefault="00990D1F" w:rsidP="00150134">
      <w:pPr>
        <w:pStyle w:val="afd"/>
        <w:tabs>
          <w:tab w:val="left" w:pos="1134"/>
        </w:tabs>
      </w:pPr>
      <w:r>
        <w:t>1. </w:t>
      </w:r>
      <w:proofErr w:type="gramStart"/>
      <w:r w:rsidR="00150134" w:rsidRPr="00167DC3">
        <w:t>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сохранность архивных документов, в том числе документов по личному составу, в течение сроков их хранения, установленных федеральными законами, иными нормативными правовыми актами Российской Федерации, а также перечнями</w:t>
      </w:r>
      <w:r w:rsidR="00150134">
        <w:t xml:space="preserve"> </w:t>
      </w:r>
      <w:r w:rsidR="00150134" w:rsidRPr="00F25CD3">
        <w:rPr>
          <w:szCs w:val="28"/>
        </w:rPr>
        <w:t>документов, предусмотренными частью 3 статьи 6 и частями 1 и 1.1 статьи 23 Федерального закона об</w:t>
      </w:r>
      <w:proofErr w:type="gramEnd"/>
      <w:r w:rsidR="00150134" w:rsidRPr="00F25CD3">
        <w:rPr>
          <w:szCs w:val="28"/>
        </w:rPr>
        <w:t xml:space="preserve"> архивном </w:t>
      </w:r>
      <w:proofErr w:type="gramStart"/>
      <w:r w:rsidR="00150134" w:rsidRPr="00F25CD3">
        <w:rPr>
          <w:szCs w:val="28"/>
        </w:rPr>
        <w:t>деле</w:t>
      </w:r>
      <w:proofErr w:type="gramEnd"/>
      <w:r w:rsidR="00150134" w:rsidRPr="00F25CD3">
        <w:t>.</w:t>
      </w:r>
    </w:p>
    <w:p w:rsidR="00150134" w:rsidRPr="00F25CD3" w:rsidRDefault="00150134" w:rsidP="00150134">
      <w:pPr>
        <w:pStyle w:val="afd"/>
        <w:tabs>
          <w:tab w:val="left" w:pos="1134"/>
        </w:tabs>
      </w:pPr>
      <w:r w:rsidRPr="00F25CD3">
        <w:t>2.</w:t>
      </w:r>
      <w:r w:rsidRPr="00F25CD3">
        <w:tab/>
        <w:t>Уничтожение документов Архивного фонда Пермского края запрещается.</w:t>
      </w:r>
    </w:p>
    <w:p w:rsidR="009F4672" w:rsidRDefault="009F4672">
      <w:r>
        <w:br w:type="page"/>
      </w:r>
    </w:p>
    <w:p w:rsidR="00150134" w:rsidRPr="00F25CD3" w:rsidRDefault="00150134" w:rsidP="00150134">
      <w:pPr>
        <w:pStyle w:val="afd"/>
        <w:tabs>
          <w:tab w:val="left" w:pos="1134"/>
        </w:tabs>
      </w:pPr>
      <w:r w:rsidRPr="00F25CD3">
        <w:lastRenderedPageBreak/>
        <w:t>3.</w:t>
      </w:r>
      <w:r w:rsidRPr="00F25CD3">
        <w:tab/>
        <w:t>В отношении особо ценных документов, в том числе уникальных документов, устанавливается особый режим учета, хранения и использования. Создаются страховые копии этих документов.</w:t>
      </w:r>
    </w:p>
    <w:p w:rsidR="00150134" w:rsidRPr="00F25CD3" w:rsidRDefault="00150134" w:rsidP="00150134">
      <w:pPr>
        <w:pStyle w:val="afd"/>
        <w:tabs>
          <w:tab w:val="left" w:pos="1134"/>
        </w:tabs>
        <w:rPr>
          <w:szCs w:val="28"/>
        </w:rPr>
      </w:pPr>
      <w:r w:rsidRPr="00F25CD3">
        <w:rPr>
          <w:szCs w:val="28"/>
        </w:rPr>
        <w:t xml:space="preserve">4. Государственные и муниципальные архивы в пределах полномочий, установленных законодательством Российской Федерации, принимают меры </w:t>
      </w:r>
      <w:r>
        <w:rPr>
          <w:szCs w:val="28"/>
        </w:rPr>
        <w:br/>
      </w:r>
      <w:r w:rsidRPr="00F25CD3">
        <w:rPr>
          <w:szCs w:val="28"/>
        </w:rPr>
        <w:t>к переводу в электронный вид хранящихся у них архивных документов:</w:t>
      </w:r>
    </w:p>
    <w:p w:rsidR="00150134" w:rsidRPr="00F25CD3" w:rsidRDefault="00150134" w:rsidP="00150134">
      <w:pPr>
        <w:pStyle w:val="afd"/>
        <w:tabs>
          <w:tab w:val="left" w:pos="993"/>
        </w:tabs>
        <w:rPr>
          <w:szCs w:val="28"/>
        </w:rPr>
      </w:pPr>
      <w:r w:rsidRPr="00F25CD3">
        <w:rPr>
          <w:szCs w:val="28"/>
        </w:rPr>
        <w:t>особо ценных;</w:t>
      </w:r>
    </w:p>
    <w:p w:rsidR="00150134" w:rsidRPr="00F25CD3" w:rsidRDefault="00150134" w:rsidP="00150134">
      <w:pPr>
        <w:pStyle w:val="afd"/>
        <w:tabs>
          <w:tab w:val="left" w:pos="993"/>
        </w:tabs>
        <w:rPr>
          <w:szCs w:val="28"/>
        </w:rPr>
      </w:pPr>
      <w:r w:rsidRPr="00F25CD3">
        <w:rPr>
          <w:szCs w:val="28"/>
        </w:rPr>
        <w:t xml:space="preserve">уникальных; </w:t>
      </w:r>
    </w:p>
    <w:p w:rsidR="00150134" w:rsidRPr="00F25CD3" w:rsidRDefault="00150134" w:rsidP="00150134">
      <w:pPr>
        <w:pStyle w:val="afd"/>
        <w:tabs>
          <w:tab w:val="left" w:pos="993"/>
        </w:tabs>
        <w:rPr>
          <w:szCs w:val="28"/>
        </w:rPr>
      </w:pPr>
      <w:r w:rsidRPr="00F25CD3">
        <w:rPr>
          <w:szCs w:val="28"/>
        </w:rPr>
        <w:t>наиболее используемых;</w:t>
      </w:r>
    </w:p>
    <w:p w:rsidR="00150134" w:rsidRPr="00F25CD3" w:rsidRDefault="00150134" w:rsidP="00150134">
      <w:pPr>
        <w:pStyle w:val="afd"/>
        <w:tabs>
          <w:tab w:val="left" w:pos="993"/>
        </w:tabs>
        <w:rPr>
          <w:szCs w:val="28"/>
        </w:rPr>
      </w:pPr>
      <w:proofErr w:type="gramStart"/>
      <w:r w:rsidRPr="00F25CD3">
        <w:rPr>
          <w:szCs w:val="28"/>
        </w:rPr>
        <w:t>находящихся</w:t>
      </w:r>
      <w:proofErr w:type="gramEnd"/>
      <w:r w:rsidRPr="00F25CD3">
        <w:rPr>
          <w:szCs w:val="28"/>
        </w:rPr>
        <w:t xml:space="preserve"> в неудовлетворительном физическом состоянии, </w:t>
      </w:r>
      <w:r>
        <w:rPr>
          <w:szCs w:val="28"/>
        </w:rPr>
        <w:br/>
      </w:r>
      <w:r w:rsidRPr="00F25CD3">
        <w:rPr>
          <w:szCs w:val="28"/>
        </w:rPr>
        <w:t>при использовании которых есть угроза утраты подлинника;</w:t>
      </w:r>
    </w:p>
    <w:p w:rsidR="00150134" w:rsidRPr="00F25CD3" w:rsidRDefault="00150134" w:rsidP="00150134">
      <w:pPr>
        <w:pStyle w:val="afd"/>
        <w:tabs>
          <w:tab w:val="left" w:pos="993"/>
        </w:tabs>
        <w:rPr>
          <w:szCs w:val="28"/>
        </w:rPr>
      </w:pPr>
      <w:r w:rsidRPr="00F25CD3">
        <w:rPr>
          <w:szCs w:val="28"/>
        </w:rPr>
        <w:t xml:space="preserve">для </w:t>
      </w:r>
      <w:proofErr w:type="gramStart"/>
      <w:r w:rsidRPr="00F25CD3">
        <w:rPr>
          <w:szCs w:val="28"/>
        </w:rPr>
        <w:t>которых</w:t>
      </w:r>
      <w:proofErr w:type="gramEnd"/>
      <w:r w:rsidRPr="00F25CD3">
        <w:rPr>
          <w:szCs w:val="28"/>
        </w:rPr>
        <w:t xml:space="preserve"> существует угроза утраты информации (угасание текста) </w:t>
      </w:r>
      <w:r w:rsidR="00A23D28" w:rsidRPr="00A23D28">
        <w:rPr>
          <w:szCs w:val="28"/>
        </w:rPr>
        <w:br/>
      </w:r>
      <w:r w:rsidRPr="00F25CD3">
        <w:rPr>
          <w:szCs w:val="28"/>
        </w:rPr>
        <w:t>при удовлетворительном физическом состоянии носителя.</w:t>
      </w:r>
    </w:p>
    <w:p w:rsidR="00150134" w:rsidRPr="00FE0FD6" w:rsidRDefault="00150134" w:rsidP="00A23D28">
      <w:pPr>
        <w:pStyle w:val="a4"/>
      </w:pPr>
      <w:r>
        <w:t>Хранение документов Архивного фонда Пермского края</w:t>
      </w:r>
    </w:p>
    <w:p w:rsidR="00150134" w:rsidRDefault="00150134" w:rsidP="000D48D5">
      <w:pPr>
        <w:pStyle w:val="afd"/>
        <w:tabs>
          <w:tab w:val="left" w:pos="1134"/>
        </w:tabs>
      </w:pPr>
      <w:r>
        <w:t>1.</w:t>
      </w:r>
      <w:r>
        <w:tab/>
        <w:t xml:space="preserve">Документы Архивного фонда Пермского края, находящиеся </w:t>
      </w:r>
      <w:r>
        <w:br/>
        <w:t>в государственной собственности, хранятся:</w:t>
      </w:r>
    </w:p>
    <w:p w:rsidR="00150134" w:rsidRDefault="00150134" w:rsidP="000D48D5">
      <w:pPr>
        <w:pStyle w:val="afd"/>
        <w:tabs>
          <w:tab w:val="left" w:pos="1134"/>
        </w:tabs>
      </w:pPr>
      <w:r>
        <w:t>1)</w:t>
      </w:r>
      <w:r>
        <w:tab/>
        <w:t>постоянно – в государственных архивах, музеях, библиотеках, научных организациях;</w:t>
      </w:r>
    </w:p>
    <w:p w:rsidR="00150134" w:rsidRPr="00F25CD3" w:rsidRDefault="000D48D5" w:rsidP="000D48D5">
      <w:pPr>
        <w:pStyle w:val="afd"/>
        <w:tabs>
          <w:tab w:val="left" w:pos="1134"/>
        </w:tabs>
      </w:pPr>
      <w:proofErr w:type="gramStart"/>
      <w:r>
        <w:t>2)</w:t>
      </w:r>
      <w:r>
        <w:tab/>
        <w:t xml:space="preserve">временно </w:t>
      </w:r>
      <w:r w:rsidR="00150134">
        <w:t xml:space="preserve">– в государственных органах, государственных организациях, создаваемых ими архивах в течение установленных сроков, </w:t>
      </w:r>
      <w:r w:rsidR="00150134">
        <w:br/>
        <w:t xml:space="preserve">а также в муниципальных архивах в случае наделения органа местного самоуправления муниципального района или городского округа отдельными государственными полномочиями по хранению, комплектованию, учету </w:t>
      </w:r>
      <w:r w:rsidR="00150134">
        <w:br/>
        <w:t xml:space="preserve">и использованию государственной части документов Архивного фонда </w:t>
      </w:r>
      <w:r w:rsidR="00150134" w:rsidRPr="00F25CD3">
        <w:t>Пермского края, находящихся на территории муниципального образования.</w:t>
      </w:r>
      <w:proofErr w:type="gramEnd"/>
    </w:p>
    <w:p w:rsidR="00150134" w:rsidRPr="00F25CD3" w:rsidRDefault="00150134" w:rsidP="000D48D5">
      <w:pPr>
        <w:pStyle w:val="afd"/>
        <w:tabs>
          <w:tab w:val="left" w:pos="1134"/>
        </w:tabs>
      </w:pPr>
      <w:r w:rsidRPr="00F25CD3">
        <w:t>2.</w:t>
      </w:r>
      <w:r w:rsidRPr="00F25CD3">
        <w:tab/>
      </w:r>
      <w:proofErr w:type="gramStart"/>
      <w:r w:rsidRPr="00F25CD3">
        <w:t xml:space="preserve">Государственные архивы Пермского края при условии соблюдения норм Федерального закона об архивном деле осуществляют на договорной основе депозитарное хранение документов государственных органов, территориальных органов федеральных органов исполнительной власти, расположенных на территории Пермского края, органов местного самоуправления, организаций и граждан, осуществляющих предпринимательскую деятельность без образования юридического лица, </w:t>
      </w:r>
      <w:r>
        <w:br/>
      </w:r>
      <w:r w:rsidRPr="00F25CD3">
        <w:t>не являющихся источниками комплектования государственного архива.</w:t>
      </w:r>
      <w:proofErr w:type="gramEnd"/>
    </w:p>
    <w:p w:rsidR="00150134" w:rsidRPr="00F25CD3" w:rsidRDefault="00150134" w:rsidP="000D48D5">
      <w:pPr>
        <w:pStyle w:val="afd"/>
        <w:tabs>
          <w:tab w:val="left" w:pos="1134"/>
        </w:tabs>
      </w:pPr>
      <w:r w:rsidRPr="00F25CD3">
        <w:t>3.</w:t>
      </w:r>
      <w:r w:rsidRPr="00F25CD3">
        <w:tab/>
        <w:t xml:space="preserve">Документы Архивного фонда Пермского края, находящиеся </w:t>
      </w:r>
      <w:r>
        <w:br/>
      </w:r>
      <w:r w:rsidRPr="00F25CD3">
        <w:t>в муниципальной собственности, хранятся:</w:t>
      </w:r>
    </w:p>
    <w:p w:rsidR="00150134" w:rsidRPr="00F25CD3" w:rsidRDefault="00150134" w:rsidP="000D48D5">
      <w:pPr>
        <w:pStyle w:val="afd"/>
        <w:tabs>
          <w:tab w:val="left" w:pos="1134"/>
        </w:tabs>
      </w:pPr>
      <w:r w:rsidRPr="00F25CD3">
        <w:t>1)</w:t>
      </w:r>
      <w:r w:rsidRPr="00F25CD3">
        <w:tab/>
        <w:t xml:space="preserve">постоянно </w:t>
      </w:r>
      <w:r>
        <w:t>–</w:t>
      </w:r>
      <w:r w:rsidRPr="00F25CD3">
        <w:t xml:space="preserve"> в муниципальных архивах, музеях и библиотеках;</w:t>
      </w:r>
    </w:p>
    <w:p w:rsidR="00150134" w:rsidRPr="00F25CD3" w:rsidRDefault="00150134" w:rsidP="000D48D5">
      <w:pPr>
        <w:pStyle w:val="afd"/>
        <w:tabs>
          <w:tab w:val="left" w:pos="1134"/>
        </w:tabs>
      </w:pPr>
      <w:r w:rsidRPr="00F25CD3">
        <w:t>2)</w:t>
      </w:r>
      <w:r w:rsidRPr="00F25CD3">
        <w:tab/>
        <w:t xml:space="preserve">временно </w:t>
      </w:r>
      <w:r>
        <w:t>–</w:t>
      </w:r>
      <w:r w:rsidRPr="00F25CD3">
        <w:t xml:space="preserve"> в органах местного самоуправления, муниципальных организациях и создаваемых ими архивах в течение установленных сроков.</w:t>
      </w:r>
    </w:p>
    <w:p w:rsidR="00150134" w:rsidRPr="00F25CD3" w:rsidRDefault="00150134" w:rsidP="000D48D5">
      <w:pPr>
        <w:pStyle w:val="afd"/>
        <w:tabs>
          <w:tab w:val="left" w:pos="1134"/>
        </w:tabs>
      </w:pPr>
      <w:r w:rsidRPr="00F25CD3">
        <w:t xml:space="preserve">При этом условия хранения документов Архивного фонда </w:t>
      </w:r>
      <w:r w:rsidR="000D48D5">
        <w:br/>
      </w:r>
      <w:r w:rsidRPr="00F25CD3">
        <w:t>Пермского края, находящихся в муниципальной собственности</w:t>
      </w:r>
      <w:r w:rsidR="000D48D5">
        <w:t>,</w:t>
      </w:r>
      <w:r w:rsidRPr="00F25CD3">
        <w:t xml:space="preserve"> определяются </w:t>
      </w:r>
      <w:r w:rsidR="000D48D5">
        <w:br/>
      </w:r>
      <w:r w:rsidRPr="00F25CD3">
        <w:t>в соответствии с Федеральным законом об архивном деле.</w:t>
      </w:r>
    </w:p>
    <w:p w:rsidR="00150134" w:rsidRDefault="00150134" w:rsidP="000D48D5">
      <w:pPr>
        <w:pStyle w:val="afd"/>
        <w:tabs>
          <w:tab w:val="left" w:pos="1134"/>
        </w:tabs>
      </w:pPr>
      <w:r w:rsidRPr="00F25CD3">
        <w:t>4.</w:t>
      </w:r>
      <w:r w:rsidRPr="00F25CD3">
        <w:tab/>
        <w:t xml:space="preserve">Документы Архивного фонда Пермского края, находящиеся </w:t>
      </w:r>
      <w:r>
        <w:br/>
      </w:r>
      <w:r w:rsidRPr="00F25CD3">
        <w:t xml:space="preserve">в частной собственности, могут храниться их собственниками или владельцами </w:t>
      </w:r>
      <w:r w:rsidRPr="00F25CD3">
        <w:lastRenderedPageBreak/>
        <w:t xml:space="preserve">самостоятельно или могут быть переданы по договору на хранение </w:t>
      </w:r>
      <w:r>
        <w:br/>
      </w:r>
      <w:r w:rsidRPr="00F25CD3">
        <w:t>в государственный или муниципальный архив, библиотеку, музей, научную</w:t>
      </w:r>
      <w:r>
        <w:t xml:space="preserve"> организацию. При этом условия хранения этих документов определяются </w:t>
      </w:r>
      <w:r>
        <w:br/>
        <w:t>их собственниками или владельцами с соблюдением норм Федерального закона об архивном деле.</w:t>
      </w:r>
    </w:p>
    <w:p w:rsidR="00150134" w:rsidRDefault="00150134" w:rsidP="00150134">
      <w:pPr>
        <w:pStyle w:val="afd"/>
      </w:pPr>
      <w:r w:rsidRPr="00475696">
        <w:t>5. Обязанность по сохранности архивных документов государственных органов, органов местного самоуправления,</w:t>
      </w:r>
      <w:r>
        <w:t xml:space="preserve"> организаций,</w:t>
      </w:r>
      <w:r w:rsidRPr="00475696">
        <w:t xml:space="preserve"> граждан, осуществляющих предпринимательскую деятельность без образования юридического лица, в случае их реорганизации, изменения структуры, ликвидации устанавливается законодательством Российской Федерации.</w:t>
      </w:r>
    </w:p>
    <w:p w:rsidR="00150134" w:rsidRPr="00FE0FD6" w:rsidRDefault="00150134" w:rsidP="00A23D28">
      <w:pPr>
        <w:pStyle w:val="a4"/>
      </w:pPr>
      <w:r w:rsidRPr="006B0FB4">
        <w:t>Государственный учет</w:t>
      </w:r>
      <w:r>
        <w:t xml:space="preserve"> документов Архивного фонда Пермского края</w:t>
      </w:r>
    </w:p>
    <w:p w:rsidR="00150134" w:rsidRPr="00F25CD3" w:rsidRDefault="00150134" w:rsidP="00150134">
      <w:pPr>
        <w:pStyle w:val="afd"/>
        <w:tabs>
          <w:tab w:val="left" w:pos="1134"/>
        </w:tabs>
      </w:pPr>
      <w:r>
        <w:t>1.</w:t>
      </w:r>
      <w:r>
        <w:tab/>
        <w:t xml:space="preserve">Документы Архивного фонда Пермского края независимо от места </w:t>
      </w:r>
      <w:r>
        <w:br/>
        <w:t xml:space="preserve">их хранения, вида носителя, техники и способа закрепления информации </w:t>
      </w:r>
      <w:r w:rsidRPr="00F25CD3">
        <w:t xml:space="preserve">подлежат государственному учету и хранятся в соответствии с требованиями </w:t>
      </w:r>
      <w:r>
        <w:br/>
      </w:r>
      <w:r w:rsidRPr="00F25CD3">
        <w:t>и в течение сроков, установленных Федеральным законом об архивном деле.</w:t>
      </w:r>
    </w:p>
    <w:p w:rsidR="00150134" w:rsidRPr="00F25CD3" w:rsidRDefault="00150134" w:rsidP="00150134">
      <w:pPr>
        <w:pStyle w:val="afd"/>
        <w:tabs>
          <w:tab w:val="left" w:pos="1134"/>
        </w:tabs>
      </w:pPr>
      <w:r w:rsidRPr="00F25CD3">
        <w:t>2.</w:t>
      </w:r>
      <w:r w:rsidRPr="00F25CD3">
        <w:tab/>
        <w:t>Порядок государственного учета архивных документов Архивного фонда Пермского края определяется уполномоченным органом.</w:t>
      </w:r>
    </w:p>
    <w:p w:rsidR="00150134" w:rsidRPr="00F25CD3" w:rsidRDefault="00150134" w:rsidP="00150134">
      <w:pPr>
        <w:pStyle w:val="afd"/>
        <w:tabs>
          <w:tab w:val="left" w:pos="1134"/>
        </w:tabs>
      </w:pPr>
      <w:r w:rsidRPr="00F25CD3">
        <w:t>3.</w:t>
      </w:r>
      <w:r w:rsidRPr="00F25CD3">
        <w:tab/>
        <w:t>Документы Архивного фонда Пермского края не входят в состав имущества организаций, осуществляющих их хранение.</w:t>
      </w:r>
    </w:p>
    <w:p w:rsidR="00150134" w:rsidRPr="00F25CD3" w:rsidRDefault="00150134" w:rsidP="00150134">
      <w:pPr>
        <w:pStyle w:val="afd"/>
        <w:tabs>
          <w:tab w:val="left" w:pos="1134"/>
        </w:tabs>
      </w:pPr>
      <w:r w:rsidRPr="00F25CD3">
        <w:t>4.</w:t>
      </w:r>
      <w:r w:rsidRPr="00F25CD3">
        <w:tab/>
        <w:t xml:space="preserve">Владельцы архивных документов, отнесенных к составу Архивного фонда Пермского края, представляют в сроки, установленные уполномоченным органом, сведения о количестве архивных документов, условиях и месте </w:t>
      </w:r>
      <w:r>
        <w:br/>
      </w:r>
      <w:r w:rsidRPr="00F25CD3">
        <w:t>их хранения.</w:t>
      </w:r>
    </w:p>
    <w:p w:rsidR="00150134" w:rsidRPr="00F25CD3" w:rsidRDefault="00150134" w:rsidP="00150134">
      <w:pPr>
        <w:pStyle w:val="afd"/>
        <w:tabs>
          <w:tab w:val="left" w:pos="1134"/>
        </w:tabs>
      </w:pPr>
      <w:r w:rsidRPr="00F25CD3">
        <w:rPr>
          <w:szCs w:val="28"/>
        </w:rPr>
        <w:t>5.</w:t>
      </w:r>
      <w:r w:rsidRPr="00F25CD3">
        <w:rPr>
          <w:szCs w:val="28"/>
        </w:rPr>
        <w:tab/>
        <w:t>Уникальные документы Архивного фонда Пермского края подлежат учету в Государственном реестре уникальных документов Архивного фонда Пермского края.</w:t>
      </w:r>
    </w:p>
    <w:p w:rsidR="00150134" w:rsidRPr="00475696" w:rsidRDefault="00150134" w:rsidP="009F4672">
      <w:pPr>
        <w:pStyle w:val="afd"/>
        <w:spacing w:before="360" w:line="240" w:lineRule="exact"/>
        <w:ind w:firstLine="0"/>
        <w:jc w:val="center"/>
        <w:rPr>
          <w:b/>
        </w:rPr>
      </w:pPr>
      <w:r w:rsidRPr="00475696">
        <w:rPr>
          <w:b/>
        </w:rPr>
        <w:t xml:space="preserve">Глава </w:t>
      </w:r>
      <w:r w:rsidR="000D48D5">
        <w:rPr>
          <w:b/>
          <w:lang w:val="en-US"/>
        </w:rPr>
        <w:t>V</w:t>
      </w:r>
      <w:r w:rsidRPr="00475696">
        <w:rPr>
          <w:b/>
        </w:rPr>
        <w:t xml:space="preserve">. </w:t>
      </w:r>
      <w:r w:rsidRPr="000D48D5">
        <w:rPr>
          <w:b/>
          <w:caps/>
        </w:rPr>
        <w:t>Комплектование архивов архивными документами</w:t>
      </w:r>
    </w:p>
    <w:p w:rsidR="00150134" w:rsidRPr="00FE0FD6" w:rsidRDefault="00150134" w:rsidP="00A23D28">
      <w:pPr>
        <w:pStyle w:val="a4"/>
      </w:pPr>
      <w:r>
        <w:t xml:space="preserve">Источники комплектования государственных </w:t>
      </w:r>
      <w:r w:rsidR="000D48D5">
        <w:br/>
      </w:r>
      <w:r>
        <w:t>и муниципальных архивов</w:t>
      </w:r>
    </w:p>
    <w:p w:rsidR="00150134" w:rsidRDefault="00150134" w:rsidP="00150134">
      <w:pPr>
        <w:pStyle w:val="afd"/>
        <w:tabs>
          <w:tab w:val="left" w:pos="1134"/>
        </w:tabs>
      </w:pPr>
      <w:r>
        <w:t>1.</w:t>
      </w:r>
      <w:r>
        <w:tab/>
        <w:t>Государственные органы, органы местного самоуправления, государственные и муниципальные организации выступают источниками комплектования государственных и муниципальных архивов.</w:t>
      </w:r>
    </w:p>
    <w:p w:rsidR="00150134" w:rsidRPr="00F25CD3" w:rsidRDefault="00150134" w:rsidP="00150134">
      <w:pPr>
        <w:pStyle w:val="afd"/>
        <w:tabs>
          <w:tab w:val="left" w:pos="1134"/>
        </w:tabs>
      </w:pPr>
      <w:r w:rsidRPr="00F25CD3">
        <w:t>2.</w:t>
      </w:r>
      <w:r w:rsidRPr="00F25CD3">
        <w:tab/>
      </w:r>
      <w:proofErr w:type="gramStart"/>
      <w:r w:rsidRPr="00F25CD3">
        <w:t xml:space="preserve">Территориальные органы государственных органов по согласованию </w:t>
      </w:r>
      <w:r>
        <w:br/>
      </w:r>
      <w:r w:rsidRPr="00F25CD3">
        <w:t>с государственными органами, являющимися их учредителями, могут являться источниками комплектования муниципальных архивов при условии наделения законом органов местного самоуправления муниципальных районов, городских округов отдельными государственными полномочиями по хранению, учету, комплектованию и использованию государственной части документов Архивного фонда Пермского края.</w:t>
      </w:r>
      <w:proofErr w:type="gramEnd"/>
    </w:p>
    <w:p w:rsidR="00150134" w:rsidRPr="00F25CD3" w:rsidRDefault="00150134" w:rsidP="00150134">
      <w:pPr>
        <w:pStyle w:val="afd"/>
        <w:tabs>
          <w:tab w:val="left" w:pos="1134"/>
        </w:tabs>
      </w:pPr>
      <w:r w:rsidRPr="00F25CD3">
        <w:lastRenderedPageBreak/>
        <w:t>3.</w:t>
      </w:r>
      <w:r w:rsidRPr="00F25CD3">
        <w:tab/>
        <w:t xml:space="preserve">Негосударственные организации и физические лица, осуществляющие предпринимательскую деятельность без образования юридического лица, </w:t>
      </w:r>
      <w:r>
        <w:br/>
      </w:r>
      <w:r w:rsidRPr="00F25CD3">
        <w:t xml:space="preserve">в деятельности которых образуются документы Архивного фонда Пермского края и другие архивные документы, выступают источниками комплектования государственных (муниципальных) архивов на основании договора </w:t>
      </w:r>
      <w:r>
        <w:br/>
      </w:r>
      <w:r w:rsidRPr="00F25CD3">
        <w:t>в соответствии с федеральным законодательством.</w:t>
      </w:r>
    </w:p>
    <w:p w:rsidR="00150134" w:rsidRDefault="000D48D5" w:rsidP="00150134">
      <w:pPr>
        <w:pStyle w:val="afd"/>
        <w:tabs>
          <w:tab w:val="left" w:pos="1134"/>
        </w:tabs>
      </w:pPr>
      <w:r>
        <w:t>4. </w:t>
      </w:r>
      <w:r w:rsidR="00150134">
        <w:t>Государственные и муниципальные архивы составляют списки источников комплектования, передающих им документы Архивного фонда Пермского края и другие архивные документы.</w:t>
      </w:r>
    </w:p>
    <w:p w:rsidR="00150134" w:rsidRPr="00FE0FD6" w:rsidRDefault="00150134" w:rsidP="00A23D28">
      <w:pPr>
        <w:pStyle w:val="a4"/>
      </w:pPr>
      <w:r>
        <w:t>Передача документов на постоянное хранение</w:t>
      </w:r>
    </w:p>
    <w:p w:rsidR="00150134" w:rsidRPr="00F25CD3" w:rsidRDefault="00150134" w:rsidP="00150134">
      <w:pPr>
        <w:pStyle w:val="afd"/>
        <w:tabs>
          <w:tab w:val="left" w:pos="1134"/>
        </w:tabs>
      </w:pPr>
      <w:r>
        <w:t>1.</w:t>
      </w:r>
      <w:r>
        <w:tab/>
        <w:t xml:space="preserve">Документы Архивного фонда Пермского края, </w:t>
      </w:r>
      <w:r w:rsidR="00EA4D76">
        <w:t>другие</w:t>
      </w:r>
      <w:r>
        <w:t xml:space="preserve"> архивные документы, находящиеся в государственной и муниципальной собственности, по истечении сроков их временного хранения в государственных органах, органах местного самоуправления, государственных и муниципальных </w:t>
      </w:r>
      <w:r w:rsidRPr="00F25CD3">
        <w:t xml:space="preserve">организациях в соответствии с федеральным законодательством передаются </w:t>
      </w:r>
      <w:r>
        <w:br/>
      </w:r>
      <w:r w:rsidRPr="00F25CD3">
        <w:t>в упорядоченном состоянии на постоянное хранение в соответствующие государственные и муниципальные архивы.</w:t>
      </w:r>
    </w:p>
    <w:p w:rsidR="00150134" w:rsidRPr="00F25CD3" w:rsidRDefault="00150134" w:rsidP="00150134">
      <w:pPr>
        <w:pStyle w:val="afd"/>
        <w:tabs>
          <w:tab w:val="left" w:pos="1134"/>
        </w:tabs>
      </w:pPr>
      <w:r w:rsidRPr="00F25CD3">
        <w:t>2.</w:t>
      </w:r>
      <w:r w:rsidRPr="00F25CD3">
        <w:tab/>
      </w:r>
      <w:proofErr w:type="gramStart"/>
      <w:r w:rsidRPr="00F25CD3">
        <w:t xml:space="preserve">Документы Архивного фонда Пермского края, образовавшиеся </w:t>
      </w:r>
      <w:r>
        <w:br/>
      </w:r>
      <w:r w:rsidRPr="00F25CD3">
        <w:t xml:space="preserve">в процессе деятельности территориальных органов государственных органов, подлежат по согласованию с государственными органами, являющимися </w:t>
      </w:r>
      <w:r>
        <w:br/>
      </w:r>
      <w:r w:rsidRPr="00F25CD3">
        <w:t>их учредителями, передаче на постоянное хранение в муниципальные архивы при условии наделения законом органов местного самоуправления муниципальных районов, городских округов отдельными государственными полномочиями по хранению, комплектованию, учету и использованию государственной части документов Архивного фонда Пермского края.</w:t>
      </w:r>
      <w:proofErr w:type="gramEnd"/>
    </w:p>
    <w:p w:rsidR="00150134" w:rsidRPr="00F25CD3" w:rsidRDefault="00150134" w:rsidP="00150134">
      <w:pPr>
        <w:pStyle w:val="afd"/>
        <w:tabs>
          <w:tab w:val="left" w:pos="1134"/>
        </w:tabs>
      </w:pPr>
      <w:r w:rsidRPr="00F25CD3">
        <w:t>3.</w:t>
      </w:r>
      <w:r w:rsidRPr="00F25CD3">
        <w:tab/>
      </w:r>
      <w:proofErr w:type="gramStart"/>
      <w:r w:rsidRPr="00F25CD3">
        <w:t xml:space="preserve">В случае передачи Пермскому краю соответствующих полномочий Российской Федерации 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федеральных государственных унитарных предприятий, включая казенные предприятия, и федеральных государственных учреждений, иных государственных органов Российской Федерации, расположенных на территории Пермского края, передаются </w:t>
      </w:r>
      <w:r>
        <w:br/>
      </w:r>
      <w:r w:rsidRPr="00F25CD3">
        <w:t xml:space="preserve">в государственные архивы на основании договора между органом </w:t>
      </w:r>
      <w:r>
        <w:br/>
      </w:r>
      <w:r w:rsidRPr="00F25CD3">
        <w:t>или организацией, передающими указанные документы, и</w:t>
      </w:r>
      <w:proofErr w:type="gramEnd"/>
      <w:r w:rsidRPr="00F25CD3">
        <w:t xml:space="preserve"> уполномоченным органом.</w:t>
      </w:r>
    </w:p>
    <w:p w:rsidR="00150134" w:rsidRPr="00F25CD3" w:rsidRDefault="00150134" w:rsidP="00150134">
      <w:pPr>
        <w:pStyle w:val="afd"/>
        <w:tabs>
          <w:tab w:val="left" w:pos="1134"/>
        </w:tabs>
      </w:pPr>
      <w:r w:rsidRPr="00F25CD3">
        <w:t>4.</w:t>
      </w:r>
      <w:r w:rsidRPr="00F25CD3">
        <w:tab/>
        <w:t xml:space="preserve">Документы Архивного фонда Пермского края, находящиеся в частной собственности, поступают в государственные и муниципальные архивы, музеи, библиотеки, научные организации </w:t>
      </w:r>
      <w:r w:rsidRPr="00F25CD3">
        <w:rPr>
          <w:szCs w:val="28"/>
        </w:rPr>
        <w:t>в соответствии с федеральным законодательством</w:t>
      </w:r>
      <w:r w:rsidRPr="00F25CD3">
        <w:t xml:space="preserve"> на основании договоров между этими архивами, музеями, библиотеками и собственниками указанных документов.</w:t>
      </w:r>
    </w:p>
    <w:p w:rsidR="00150134" w:rsidRPr="00F25CD3" w:rsidRDefault="00150134" w:rsidP="00150134">
      <w:pPr>
        <w:pStyle w:val="afd"/>
        <w:tabs>
          <w:tab w:val="left" w:pos="1134"/>
        </w:tabs>
      </w:pPr>
      <w:r w:rsidRPr="00F25CD3">
        <w:t>5.</w:t>
      </w:r>
      <w:r w:rsidRPr="00F25CD3">
        <w:tab/>
        <w:t xml:space="preserve">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w:t>
      </w:r>
      <w:r w:rsidRPr="00F25CD3">
        <w:lastRenderedPageBreak/>
        <w:t xml:space="preserve">Пермского края в музеи, библиотеки, научные организации </w:t>
      </w:r>
      <w:r>
        <w:br/>
      </w:r>
      <w:r w:rsidRPr="00F25CD3">
        <w:t xml:space="preserve">и негосударственные организации </w:t>
      </w:r>
      <w:r w:rsidRPr="00F25CD3">
        <w:rPr>
          <w:szCs w:val="28"/>
        </w:rPr>
        <w:t xml:space="preserve">в соответствии с Федеральным законом </w:t>
      </w:r>
      <w:r>
        <w:rPr>
          <w:szCs w:val="28"/>
        </w:rPr>
        <w:br/>
      </w:r>
      <w:r w:rsidRPr="00F25CD3">
        <w:rPr>
          <w:szCs w:val="28"/>
        </w:rPr>
        <w:t>об архивном деле</w:t>
      </w:r>
      <w:r w:rsidRPr="00F25CD3">
        <w:t>.</w:t>
      </w:r>
    </w:p>
    <w:p w:rsidR="00150134" w:rsidRDefault="00150134" w:rsidP="00150134">
      <w:pPr>
        <w:pStyle w:val="afd"/>
        <w:tabs>
          <w:tab w:val="left" w:pos="1134"/>
        </w:tabs>
      </w:pPr>
      <w:r w:rsidRPr="001D17A1">
        <w:t>6.</w:t>
      </w:r>
      <w:r>
        <w:t xml:space="preserve"> </w:t>
      </w:r>
      <w:r w:rsidRPr="001D17A1">
        <w:t xml:space="preserve">Передача на постоянное хранение в государственные и муниципальные архивы обязательного бесплатного экземпляра документов, изготовленных </w:t>
      </w:r>
      <w:r>
        <w:br/>
      </w:r>
      <w:r w:rsidRPr="001D17A1">
        <w:t>на территории Пермского края или за пределами его территории по заказу государственных организаций, осуществляется в порядке, установленном законодательством Пермского края.</w:t>
      </w:r>
    </w:p>
    <w:p w:rsidR="00150134" w:rsidRPr="00FE0FD6" w:rsidRDefault="00150134" w:rsidP="00A23D28">
      <w:pPr>
        <w:pStyle w:val="a4"/>
      </w:pPr>
      <w:r>
        <w:t>Сроки временного хранения архивных докумен</w:t>
      </w:r>
      <w:r w:rsidRPr="00E91CB0">
        <w:t xml:space="preserve">тов </w:t>
      </w:r>
      <w:r w:rsidR="000D48D5">
        <w:br/>
      </w:r>
      <w:r w:rsidRPr="00E91CB0">
        <w:t>до их передачи на постоянное хранение</w:t>
      </w:r>
    </w:p>
    <w:p w:rsidR="00150134" w:rsidRDefault="00150134" w:rsidP="00150134">
      <w:pPr>
        <w:pStyle w:val="afd"/>
      </w:pPr>
      <w:r w:rsidRPr="00404F55">
        <w:t>Сроки временного хранения документов Архивного фонда Пермского края до их передачи на постоянное хранение, в том числе сроки временного хранения документов по личному составу, устанавливаются Федер</w:t>
      </w:r>
      <w:r>
        <w:t>альным законом об архивном деле</w:t>
      </w:r>
      <w:r w:rsidRPr="00404F55">
        <w:t>.</w:t>
      </w:r>
    </w:p>
    <w:p w:rsidR="00150134" w:rsidRPr="00FE0FD6" w:rsidRDefault="00150134" w:rsidP="00A23D28">
      <w:pPr>
        <w:pStyle w:val="a4"/>
      </w:pPr>
      <w:r w:rsidRPr="0055469B">
        <w:t>Комплектование архивными документами</w:t>
      </w:r>
    </w:p>
    <w:p w:rsidR="00150134" w:rsidRDefault="00150134" w:rsidP="00150134">
      <w:pPr>
        <w:pStyle w:val="afd"/>
        <w:tabs>
          <w:tab w:val="left" w:pos="1134"/>
        </w:tabs>
      </w:pPr>
      <w:r>
        <w:t>1.</w:t>
      </w:r>
      <w:r>
        <w:tab/>
        <w:t xml:space="preserve">Государственные органы, органы местного самоуправления, государственные и муниципальные организации обеспечивают проведение работ, связанных с отбором, подготовкой и передачей архивных документов </w:t>
      </w:r>
      <w:r>
        <w:br/>
        <w:t xml:space="preserve">на постоянное хранение, в том числе их упорядочение и транспортировку, </w:t>
      </w:r>
      <w:r>
        <w:br/>
        <w:t>за счет собственных средств.</w:t>
      </w:r>
    </w:p>
    <w:p w:rsidR="00150134" w:rsidRPr="00F25CD3" w:rsidRDefault="00150134" w:rsidP="00150134">
      <w:pPr>
        <w:pStyle w:val="afd"/>
        <w:tabs>
          <w:tab w:val="left" w:pos="1134"/>
        </w:tabs>
      </w:pPr>
      <w:r>
        <w:t>2.</w:t>
      </w:r>
      <w:r>
        <w:tab/>
      </w:r>
      <w:proofErr w:type="gramStart"/>
      <w:r>
        <w:t xml:space="preserve">Негосударственные организации обеспечивают отбор и передачу </w:t>
      </w:r>
      <w:r>
        <w:br/>
        <w:t xml:space="preserve">в упорядоченном состоянии в государственные или муниципальные архивы находящихся в их владении архивных документов, отнесенных к собственности Пермского края, муниципальной собственности, с правом возмещения произведенных на эти цели расходов за счет средств соответственно бюджета Пермского края в порядке, установленном Правительством Пермского края, </w:t>
      </w:r>
      <w:r>
        <w:br/>
        <w:t>и бюджета</w:t>
      </w:r>
      <w:r>
        <w:tab/>
        <w:t>муниципального</w:t>
      </w:r>
      <w:r>
        <w:tab/>
        <w:t xml:space="preserve">образования в порядке, установленном органом </w:t>
      </w:r>
      <w:r w:rsidRPr="00F25CD3">
        <w:t>местного самоуправления.</w:t>
      </w:r>
      <w:proofErr w:type="gramEnd"/>
    </w:p>
    <w:p w:rsidR="00150134" w:rsidRPr="00F25CD3" w:rsidRDefault="00150134" w:rsidP="00150134">
      <w:pPr>
        <w:pStyle w:val="afd"/>
        <w:tabs>
          <w:tab w:val="left" w:pos="1134"/>
        </w:tabs>
      </w:pPr>
      <w:r w:rsidRPr="00F25CD3">
        <w:rPr>
          <w:szCs w:val="28"/>
        </w:rPr>
        <w:t xml:space="preserve">3. При преобразовании государственных органов, органов местного самоуправления, государственных и муниципальных организаций условия </w:t>
      </w:r>
      <w:r>
        <w:rPr>
          <w:szCs w:val="28"/>
        </w:rPr>
        <w:br/>
      </w:r>
      <w:r w:rsidRPr="00F25CD3">
        <w:rPr>
          <w:szCs w:val="28"/>
        </w:rPr>
        <w:t>и место дальнейшего хранения архивных документов определя</w:t>
      </w:r>
      <w:r w:rsidR="000D48D5">
        <w:rPr>
          <w:szCs w:val="28"/>
        </w:rPr>
        <w:t>ю</w:t>
      </w:r>
      <w:r w:rsidRPr="00F25CD3">
        <w:rPr>
          <w:szCs w:val="28"/>
        </w:rPr>
        <w:t xml:space="preserve">тся </w:t>
      </w:r>
      <w:r>
        <w:rPr>
          <w:szCs w:val="28"/>
        </w:rPr>
        <w:br/>
      </w:r>
      <w:r w:rsidRPr="00F25CD3">
        <w:rPr>
          <w:szCs w:val="28"/>
        </w:rPr>
        <w:t>в соответствии с Федеральным законом об архивном деле.</w:t>
      </w:r>
    </w:p>
    <w:p w:rsidR="00150134" w:rsidRPr="002454EE" w:rsidRDefault="00150134" w:rsidP="009F4672">
      <w:pPr>
        <w:pStyle w:val="afd"/>
        <w:spacing w:before="360" w:line="240" w:lineRule="exact"/>
        <w:ind w:firstLine="0"/>
        <w:jc w:val="center"/>
        <w:rPr>
          <w:b/>
        </w:rPr>
      </w:pPr>
      <w:r w:rsidRPr="002454EE">
        <w:rPr>
          <w:b/>
        </w:rPr>
        <w:t xml:space="preserve">Глава </w:t>
      </w:r>
      <w:r w:rsidR="000D48D5">
        <w:rPr>
          <w:b/>
          <w:lang w:val="en-US"/>
        </w:rPr>
        <w:t>VI</w:t>
      </w:r>
      <w:r w:rsidRPr="002454EE">
        <w:rPr>
          <w:b/>
        </w:rPr>
        <w:t xml:space="preserve">. </w:t>
      </w:r>
      <w:r w:rsidRPr="009F4672">
        <w:rPr>
          <w:b/>
          <w:caps/>
        </w:rPr>
        <w:t>Доступ к документам Архивного фонда Пермского края</w:t>
      </w:r>
      <w:r w:rsidR="009F4672" w:rsidRPr="009F4672">
        <w:rPr>
          <w:b/>
          <w:caps/>
        </w:rPr>
        <w:t xml:space="preserve"> </w:t>
      </w:r>
      <w:r w:rsidRPr="009F4672">
        <w:rPr>
          <w:b/>
          <w:caps/>
        </w:rPr>
        <w:t>и их использование</w:t>
      </w:r>
    </w:p>
    <w:p w:rsidR="00150134" w:rsidRPr="00FE0FD6" w:rsidRDefault="00150134" w:rsidP="00A23D28">
      <w:pPr>
        <w:pStyle w:val="a4"/>
      </w:pPr>
      <w:r>
        <w:t>Доступ к архивным документам</w:t>
      </w:r>
    </w:p>
    <w:p w:rsidR="00150134" w:rsidRPr="00F25CD3" w:rsidRDefault="00150134" w:rsidP="00150134">
      <w:pPr>
        <w:pStyle w:val="afd"/>
        <w:tabs>
          <w:tab w:val="left" w:pos="1134"/>
        </w:tabs>
      </w:pPr>
      <w:r>
        <w:t>1.</w:t>
      </w:r>
      <w:r>
        <w:tab/>
        <w:t xml:space="preserve">Документы Архивного фонда Пермского края и научно-справочный аппарат к ним предоставляются в пользование всем юридическим </w:t>
      </w:r>
      <w:r>
        <w:br/>
        <w:t xml:space="preserve">и </w:t>
      </w:r>
      <w:r w:rsidRPr="00F25CD3">
        <w:t>физическим лицам в порядке, установленном законодательством Российской Федерации и Пермского края.</w:t>
      </w:r>
    </w:p>
    <w:p w:rsidR="00150134" w:rsidRPr="00F25CD3" w:rsidRDefault="00150134" w:rsidP="00150134">
      <w:pPr>
        <w:pStyle w:val="afd"/>
        <w:tabs>
          <w:tab w:val="left" w:pos="1134"/>
        </w:tabs>
      </w:pPr>
      <w:r w:rsidRPr="00F25CD3">
        <w:lastRenderedPageBreak/>
        <w:t>2.</w:t>
      </w:r>
      <w:r w:rsidRPr="00F25CD3">
        <w:tab/>
        <w:t xml:space="preserve">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которые он установил при их передаче </w:t>
      </w:r>
      <w:r>
        <w:br/>
        <w:t>н</w:t>
      </w:r>
      <w:r w:rsidRPr="00F25CD3">
        <w:t>а хранение.</w:t>
      </w:r>
    </w:p>
    <w:p w:rsidR="00150134" w:rsidRPr="00F25CD3" w:rsidRDefault="00150134" w:rsidP="00150134">
      <w:pPr>
        <w:pStyle w:val="afd"/>
        <w:tabs>
          <w:tab w:val="left" w:pos="1134"/>
        </w:tabs>
      </w:pPr>
      <w:r w:rsidRPr="00F25CD3">
        <w:t>3.</w:t>
      </w:r>
      <w:r w:rsidRPr="00F25CD3">
        <w:tab/>
        <w:t>Ограничивается доступ к архивным документам, содержащим сведения, составляющие государственную и иную охраняемую законодательством Российской Федерации тайну, а также к подлинникам особо ценных документов, в том числе уникальных документов, и документам Архивного фонда Пермского края, находящимся в неудовлетворительном физическом состоянии.</w:t>
      </w:r>
    </w:p>
    <w:p w:rsidR="00150134" w:rsidRDefault="00150134" w:rsidP="00150134">
      <w:pPr>
        <w:pStyle w:val="afd"/>
        <w:tabs>
          <w:tab w:val="left" w:pos="1134"/>
        </w:tabs>
      </w:pPr>
      <w:r w:rsidRPr="00F25CD3">
        <w:t>4.</w:t>
      </w:r>
      <w:r w:rsidRPr="00F25CD3">
        <w:tab/>
        <w:t>Отмена ограничения на доступ к документам Архивного фонда</w:t>
      </w:r>
      <w:r>
        <w:t xml:space="preserve"> Пермского края, содержащим сведения, составляющие государственную </w:t>
      </w:r>
      <w:r>
        <w:br/>
        <w:t xml:space="preserve">и иную охраняемую законодательством Российской Федерации тайну, осуществляется в соответствии с законодательством Российской Федерации </w:t>
      </w:r>
      <w:r>
        <w:br/>
        <w:t>на основании:</w:t>
      </w:r>
    </w:p>
    <w:p w:rsidR="00150134" w:rsidRDefault="00150134" w:rsidP="00150134">
      <w:pPr>
        <w:pStyle w:val="afd"/>
        <w:tabs>
          <w:tab w:val="left" w:pos="1134"/>
        </w:tabs>
      </w:pPr>
      <w:r>
        <w:t>1)</w:t>
      </w:r>
      <w:r>
        <w:tab/>
        <w:t xml:space="preserve">решения межведомственной экспертной комиссии </w:t>
      </w:r>
      <w:r>
        <w:br/>
        <w:t>по рассекречиванию архивных документов Архивного фонда Пермского края;</w:t>
      </w:r>
    </w:p>
    <w:p w:rsidR="00150134" w:rsidRDefault="00150134" w:rsidP="00150134">
      <w:pPr>
        <w:pStyle w:val="afd"/>
        <w:tabs>
          <w:tab w:val="left" w:pos="1134"/>
        </w:tabs>
      </w:pPr>
      <w:r>
        <w:t>2)</w:t>
      </w:r>
      <w:r>
        <w:tab/>
        <w:t xml:space="preserve">решения комиссии государственного, муниципального архива </w:t>
      </w:r>
      <w:r>
        <w:br/>
        <w:t>по рассекречиванию носителей сведений, составляющих государственную тайну, находящихся на хранении в закрытых фондах этих архивов, в случае делегирования им таких полномочий организацией</w:t>
      </w:r>
      <w:r w:rsidR="00B14918">
        <w:t xml:space="preserve"> –</w:t>
      </w:r>
      <w:r>
        <w:t xml:space="preserve"> источником</w:t>
      </w:r>
      <w:r w:rsidR="00B14918">
        <w:t xml:space="preserve"> </w:t>
      </w:r>
      <w:r>
        <w:t>комплектования или ее правопреемником.</w:t>
      </w:r>
    </w:p>
    <w:p w:rsidR="00150134" w:rsidRPr="00FE0FD6" w:rsidRDefault="00150134" w:rsidP="00A23D28">
      <w:pPr>
        <w:pStyle w:val="a4"/>
      </w:pPr>
      <w:r>
        <w:t xml:space="preserve">Использование архивных документов </w:t>
      </w:r>
    </w:p>
    <w:p w:rsidR="00150134" w:rsidRPr="00F25CD3" w:rsidRDefault="00150134" w:rsidP="00150134">
      <w:pPr>
        <w:pStyle w:val="afd"/>
        <w:tabs>
          <w:tab w:val="left" w:pos="1134"/>
        </w:tabs>
      </w:pPr>
      <w:r w:rsidRPr="00F25CD3">
        <w:t xml:space="preserve">1. Пользователь архивными документами Архивного фонда Пермского края </w:t>
      </w:r>
      <w:r w:rsidRPr="00F25CD3">
        <w:rPr>
          <w:szCs w:val="28"/>
        </w:rPr>
        <w:t>и других архивных документов</w:t>
      </w:r>
      <w:r w:rsidRPr="00F25CD3">
        <w:t xml:space="preserve">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150134" w:rsidRPr="00F25CD3" w:rsidRDefault="00150134" w:rsidP="00150134">
      <w:pPr>
        <w:pStyle w:val="afd"/>
        <w:tabs>
          <w:tab w:val="left" w:pos="1134"/>
        </w:tabs>
      </w:pPr>
      <w:r w:rsidRPr="00F25CD3">
        <w:t>2.</w:t>
      </w:r>
      <w:r w:rsidRPr="00F25CD3">
        <w:tab/>
        <w:t xml:space="preserve">Государственные и муниципальные архивы, музеи, библиотеки, научные организации обеспечивают пользователю архивными документами условия, необходимые для поиска и изучения архивных документов Архивного фонда Пермского края </w:t>
      </w:r>
      <w:r w:rsidRPr="00F25CD3">
        <w:rPr>
          <w:szCs w:val="28"/>
        </w:rPr>
        <w:t>и других архивных документов</w:t>
      </w:r>
      <w:r w:rsidRPr="00F25CD3">
        <w:t>.</w:t>
      </w:r>
    </w:p>
    <w:p w:rsidR="00150134" w:rsidRPr="00F25CD3" w:rsidRDefault="00150134" w:rsidP="00150134">
      <w:pPr>
        <w:pStyle w:val="afd"/>
        <w:tabs>
          <w:tab w:val="left" w:pos="1134"/>
        </w:tabs>
      </w:pPr>
      <w:r w:rsidRPr="00F25CD3">
        <w:t>3.</w:t>
      </w:r>
      <w:r w:rsidRPr="00F25CD3">
        <w:tab/>
      </w:r>
      <w:proofErr w:type="gramStart"/>
      <w:r w:rsidRPr="00F25CD3">
        <w:t>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действующие па территории Пермского края,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w:t>
      </w:r>
      <w:r w:rsidRPr="00F25CD3">
        <w:rPr>
          <w:szCs w:val="28"/>
        </w:rPr>
        <w:t>, архивные выписки</w:t>
      </w:r>
      <w:r w:rsidRPr="00F25CD3">
        <w:t xml:space="preserve"> или копии архивных документов, связанные с социальной защитой граждан, предусматривающей их пенсионное обеспечение, а также получение льгот </w:t>
      </w:r>
      <w:r>
        <w:br/>
      </w:r>
      <w:r w:rsidRPr="00F25CD3">
        <w:t>и компенсаций</w:t>
      </w:r>
      <w:proofErr w:type="gramEnd"/>
      <w:r w:rsidRPr="00F25CD3">
        <w:t xml:space="preserve"> в </w:t>
      </w:r>
      <w:proofErr w:type="gramStart"/>
      <w:r w:rsidRPr="00F25CD3">
        <w:t>соответствии</w:t>
      </w:r>
      <w:proofErr w:type="gramEnd"/>
      <w:r w:rsidRPr="00F25CD3">
        <w:t xml:space="preserve"> с законодательством Российской Федерации. Запросы и обращения пользователей могут быть направлены в форме </w:t>
      </w:r>
      <w:r w:rsidRPr="00F25CD3">
        <w:lastRenderedPageBreak/>
        <w:t>электронных документов с использованием информационно</w:t>
      </w:r>
      <w:r w:rsidR="00B14918">
        <w:t>-</w:t>
      </w:r>
      <w:r w:rsidRPr="00F25CD3">
        <w:t>телекоммуникационных сетей общего пользования, в том числе сети «Интернет».</w:t>
      </w:r>
    </w:p>
    <w:p w:rsidR="00150134" w:rsidRPr="00F25CD3" w:rsidRDefault="00150134" w:rsidP="00150134">
      <w:pPr>
        <w:pStyle w:val="afd"/>
        <w:tabs>
          <w:tab w:val="left" w:pos="1134"/>
        </w:tabs>
      </w:pPr>
      <w:r w:rsidRPr="00F25CD3">
        <w:t>4.</w:t>
      </w:r>
      <w:r w:rsidRPr="00F25CD3">
        <w:tab/>
      </w:r>
      <w:proofErr w:type="gramStart"/>
      <w:r w:rsidRPr="00F25CD3">
        <w:t xml:space="preserve">Государственные и муниципальные (за исключением структурных подразделений органов местного самоуправления) архивы, музеи, библиотеки, научные организации,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Архивного фонда Пермского края </w:t>
      </w:r>
      <w:r>
        <w:br/>
      </w:r>
      <w:r w:rsidRPr="00F25CD3">
        <w:t>и справочно</w:t>
      </w:r>
      <w:r>
        <w:t>-</w:t>
      </w:r>
      <w:r w:rsidRPr="00F25CD3">
        <w:t xml:space="preserve">поисковых средств оказывать пользователю архивными документами платные информационные услуги, заключать с ним договоры </w:t>
      </w:r>
      <w:r>
        <w:br/>
      </w:r>
      <w:r w:rsidRPr="00F25CD3">
        <w:t>об использовании архивных документов Архивного фонда Пермского</w:t>
      </w:r>
      <w:proofErr w:type="gramEnd"/>
      <w:r w:rsidRPr="00F25CD3">
        <w:t xml:space="preserve"> края </w:t>
      </w:r>
      <w:r>
        <w:br/>
      </w:r>
      <w:r w:rsidRPr="00F25CD3">
        <w:t>и справочно</w:t>
      </w:r>
      <w:r>
        <w:t>-</w:t>
      </w:r>
      <w:r w:rsidRPr="00F25CD3">
        <w:t>поисковых средств.</w:t>
      </w:r>
    </w:p>
    <w:p w:rsidR="00150134" w:rsidRPr="00F25CD3" w:rsidRDefault="00150134" w:rsidP="00150134">
      <w:pPr>
        <w:pStyle w:val="afd"/>
        <w:tabs>
          <w:tab w:val="left" w:pos="1134"/>
        </w:tabs>
      </w:pPr>
      <w:r w:rsidRPr="00F25CD3">
        <w:t>5.</w:t>
      </w:r>
      <w:r w:rsidRPr="00F25CD3">
        <w:tab/>
        <w:t xml:space="preserve">Порядок использования архивных документов в государственных </w:t>
      </w:r>
      <w:r>
        <w:br/>
      </w:r>
      <w:r w:rsidRPr="00F25CD3">
        <w:t>и муниципальных архивах, включающий ограничения по объему, срокам, используемым техническим средствам копирования, выдаче и копированию архивных документов на возмездной или безвозмездной основе, устанавливается уполномоченным федеральным органом исполнительной власти в сфере архивного дела и делопроизводства.</w:t>
      </w:r>
    </w:p>
    <w:p w:rsidR="00150134" w:rsidRDefault="00B14918" w:rsidP="00150134">
      <w:pPr>
        <w:pStyle w:val="afd"/>
        <w:tabs>
          <w:tab w:val="left" w:pos="1134"/>
        </w:tabs>
      </w:pPr>
      <w:r>
        <w:t>6</w:t>
      </w:r>
      <w:r w:rsidR="00150134" w:rsidRPr="00F25CD3">
        <w:t>.</w:t>
      </w:r>
      <w:r w:rsidR="00150134" w:rsidRPr="00F25CD3">
        <w:tab/>
      </w:r>
      <w:proofErr w:type="gramStart"/>
      <w:r w:rsidR="00150134" w:rsidRPr="00F25CD3">
        <w:t>Государственные и муниципальные архивы, музеи, библиотеки, научные организации, архивы государственных органов, органов местного самоуправления, государственных и муниципальных организаций предоставляют бесплатно государственным органам и органам местного самоуправления необходимые для осуществления ими своих полномочий информацию архивных документов и копии архивных документов</w:t>
      </w:r>
      <w:r w:rsidR="00150134">
        <w:t xml:space="preserve"> Архивного фонда Пермского края, в том числе в форме электронных документов, публикуют и экспонируют документы Архивного фонда Пермского края, готовят справочно-информационные</w:t>
      </w:r>
      <w:proofErr w:type="gramEnd"/>
      <w:r w:rsidR="00150134">
        <w:t xml:space="preserve"> издания о составе и содержании хранящихся в них документов.</w:t>
      </w:r>
    </w:p>
    <w:p w:rsidR="00150134" w:rsidRPr="00AB27E1" w:rsidRDefault="00150134" w:rsidP="00B14918">
      <w:pPr>
        <w:pStyle w:val="afd"/>
        <w:spacing w:before="360"/>
        <w:ind w:firstLine="0"/>
        <w:jc w:val="center"/>
        <w:rPr>
          <w:b/>
        </w:rPr>
      </w:pPr>
      <w:r w:rsidRPr="00AB27E1">
        <w:rPr>
          <w:b/>
        </w:rPr>
        <w:t xml:space="preserve">Глава </w:t>
      </w:r>
      <w:r w:rsidR="00B14918">
        <w:rPr>
          <w:b/>
          <w:lang w:val="en-US"/>
        </w:rPr>
        <w:t>VII</w:t>
      </w:r>
      <w:r w:rsidRPr="00AB27E1">
        <w:rPr>
          <w:b/>
        </w:rPr>
        <w:t xml:space="preserve">. </w:t>
      </w:r>
      <w:r w:rsidRPr="00B14918">
        <w:rPr>
          <w:b/>
          <w:caps/>
        </w:rPr>
        <w:t>Международное сотрудничество</w:t>
      </w:r>
    </w:p>
    <w:p w:rsidR="00150134" w:rsidRPr="00FE0FD6" w:rsidRDefault="00150134" w:rsidP="00A23D28">
      <w:pPr>
        <w:pStyle w:val="a4"/>
      </w:pPr>
      <w:r w:rsidRPr="00E06E9F">
        <w:t>Международное сотрудничество Пермского края в сфере архивного дела</w:t>
      </w:r>
    </w:p>
    <w:p w:rsidR="00150134" w:rsidRPr="00F25CD3" w:rsidRDefault="00150134" w:rsidP="00150134">
      <w:pPr>
        <w:pStyle w:val="afd"/>
        <w:tabs>
          <w:tab w:val="left" w:pos="1134"/>
        </w:tabs>
        <w:rPr>
          <w:szCs w:val="28"/>
        </w:rPr>
      </w:pPr>
      <w:r>
        <w:rPr>
          <w:szCs w:val="28"/>
        </w:rPr>
        <w:t>1.</w:t>
      </w:r>
      <w:r>
        <w:rPr>
          <w:szCs w:val="28"/>
        </w:rPr>
        <w:tab/>
      </w:r>
      <w:r w:rsidRPr="00F25CD3">
        <w:rPr>
          <w:szCs w:val="28"/>
        </w:rPr>
        <w:t xml:space="preserve">Государственные органы, органы местного самоуправления, государственные и муниципальные архивы, музеи, библиотеки, иные юридические лица в пределах своей компетенции, а также граждане – собственники или владельцы архивных документов принимают участие </w:t>
      </w:r>
      <w:r>
        <w:rPr>
          <w:szCs w:val="28"/>
        </w:rPr>
        <w:br/>
      </w:r>
      <w:r w:rsidRPr="00F25CD3">
        <w:rPr>
          <w:szCs w:val="28"/>
        </w:rPr>
        <w:t xml:space="preserve">в работе международных организаций, совещаниях и конференциях </w:t>
      </w:r>
      <w:r>
        <w:rPr>
          <w:szCs w:val="28"/>
        </w:rPr>
        <w:br/>
      </w:r>
      <w:r w:rsidRPr="00F25CD3">
        <w:rPr>
          <w:szCs w:val="28"/>
        </w:rPr>
        <w:t>по вопросам архивного дела, в международном информационном обмене.</w:t>
      </w:r>
    </w:p>
    <w:p w:rsidR="00150134" w:rsidRPr="00F25CD3" w:rsidRDefault="00150134" w:rsidP="00150134">
      <w:pPr>
        <w:pStyle w:val="afd"/>
        <w:tabs>
          <w:tab w:val="left" w:pos="1134"/>
        </w:tabs>
      </w:pPr>
      <w:r w:rsidRPr="00F25CD3">
        <w:rPr>
          <w:szCs w:val="28"/>
        </w:rPr>
        <w:t>2.</w:t>
      </w:r>
      <w:r>
        <w:rPr>
          <w:szCs w:val="28"/>
        </w:rPr>
        <w:t xml:space="preserve"> </w:t>
      </w:r>
      <w:r w:rsidRPr="00F25CD3">
        <w:rPr>
          <w:szCs w:val="28"/>
        </w:rPr>
        <w:t xml:space="preserve">Уполномоченный орган осуществляет международные связи в сфере архивного дела в соответствии с законодательством Российской Федерации </w:t>
      </w:r>
      <w:r>
        <w:rPr>
          <w:szCs w:val="28"/>
        </w:rPr>
        <w:br/>
      </w:r>
      <w:r w:rsidRPr="00F25CD3">
        <w:rPr>
          <w:szCs w:val="28"/>
        </w:rPr>
        <w:t>и законодательством Пермского края.</w:t>
      </w:r>
    </w:p>
    <w:p w:rsidR="00150134" w:rsidRPr="00FE0FD6" w:rsidRDefault="00150134" w:rsidP="00A23D28">
      <w:pPr>
        <w:pStyle w:val="a4"/>
      </w:pPr>
      <w:r>
        <w:lastRenderedPageBreak/>
        <w:t>Вывоз и ввоз архивных документов Архивного фонда Пермского края</w:t>
      </w:r>
    </w:p>
    <w:p w:rsidR="00150134" w:rsidRDefault="00150134" w:rsidP="00150134">
      <w:pPr>
        <w:pStyle w:val="afd"/>
      </w:pPr>
      <w:r w:rsidRPr="001A1D80">
        <w:t xml:space="preserve">Вывоз архивных документов Архивного фонда Пермского края </w:t>
      </w:r>
      <w:r w:rsidR="00B14918">
        <w:br/>
      </w:r>
      <w:r w:rsidRPr="001A1D80">
        <w:t xml:space="preserve">за пределы Российской Федерации </w:t>
      </w:r>
      <w:r w:rsidR="00B14918" w:rsidRPr="00B14918">
        <w:t xml:space="preserve">и ввоз </w:t>
      </w:r>
      <w:r w:rsidR="00B14918">
        <w:t xml:space="preserve">в </w:t>
      </w:r>
      <w:r w:rsidR="00B14918" w:rsidRPr="00B14918">
        <w:t>Российск</w:t>
      </w:r>
      <w:r w:rsidR="00B14918">
        <w:t>ую</w:t>
      </w:r>
      <w:r w:rsidR="00B14918" w:rsidRPr="00B14918">
        <w:t xml:space="preserve"> Федераци</w:t>
      </w:r>
      <w:r w:rsidR="00B14918">
        <w:t>ю</w:t>
      </w:r>
      <w:r w:rsidR="00B14918" w:rsidRPr="00B14918">
        <w:t xml:space="preserve"> </w:t>
      </w:r>
      <w:r w:rsidRPr="001A1D80">
        <w:t>осуществля</w:t>
      </w:r>
      <w:r w:rsidR="00202DCB">
        <w:t>ю</w:t>
      </w:r>
      <w:r w:rsidRPr="001A1D80">
        <w:t>тся в порядке, установленном законодательством Российской Федерации.</w:t>
      </w:r>
    </w:p>
    <w:p w:rsidR="00150134" w:rsidRPr="00202DCB" w:rsidRDefault="00150134" w:rsidP="00202DCB">
      <w:pPr>
        <w:pStyle w:val="afd"/>
        <w:spacing w:before="360" w:line="240" w:lineRule="exact"/>
        <w:ind w:firstLine="0"/>
        <w:jc w:val="center"/>
        <w:rPr>
          <w:b/>
          <w:caps/>
        </w:rPr>
      </w:pPr>
      <w:r w:rsidRPr="004955C4">
        <w:rPr>
          <w:b/>
        </w:rPr>
        <w:t xml:space="preserve">Глава </w:t>
      </w:r>
      <w:r w:rsidR="004D574B">
        <w:rPr>
          <w:b/>
          <w:lang w:val="en-US"/>
        </w:rPr>
        <w:t>VIII</w:t>
      </w:r>
      <w:r w:rsidRPr="004955C4">
        <w:rPr>
          <w:b/>
        </w:rPr>
        <w:t xml:space="preserve">. </w:t>
      </w:r>
      <w:r w:rsidRPr="00202DCB">
        <w:rPr>
          <w:b/>
          <w:caps/>
        </w:rPr>
        <w:t>Ответственность за нарушение законодательства</w:t>
      </w:r>
      <w:r w:rsidR="00202DCB">
        <w:rPr>
          <w:b/>
          <w:caps/>
        </w:rPr>
        <w:t xml:space="preserve"> </w:t>
      </w:r>
      <w:r w:rsidRPr="00202DCB">
        <w:rPr>
          <w:b/>
          <w:caps/>
        </w:rPr>
        <w:t>об архивном деле</w:t>
      </w:r>
    </w:p>
    <w:p w:rsidR="00150134" w:rsidRPr="00FE0FD6" w:rsidRDefault="00150134" w:rsidP="00A23D28">
      <w:pPr>
        <w:pStyle w:val="a4"/>
      </w:pPr>
      <w:r>
        <w:t xml:space="preserve">Ответственность за нарушение законодательства </w:t>
      </w:r>
      <w:r w:rsidR="00202DCB">
        <w:br/>
      </w:r>
      <w:r>
        <w:t>об архивном деле</w:t>
      </w:r>
    </w:p>
    <w:p w:rsidR="00150134" w:rsidRDefault="00150134" w:rsidP="00150134">
      <w:pPr>
        <w:pStyle w:val="afd"/>
      </w:pPr>
      <w:r w:rsidRPr="00F25CD3">
        <w:rPr>
          <w:szCs w:val="28"/>
        </w:rPr>
        <w:t>Юридические лица</w:t>
      </w:r>
      <w:r w:rsidRPr="00F25CD3">
        <w:t xml:space="preserve">, а также должностные лица и граждане, виновные </w:t>
      </w:r>
      <w:r>
        <w:br/>
      </w:r>
      <w:r w:rsidRPr="00F25CD3">
        <w:t>в</w:t>
      </w:r>
      <w:r w:rsidRPr="00CC5373">
        <w:t xml:space="preserve"> нарушении законодательства об архивном деле в Российской Федерации, несут гражданско</w:t>
      </w:r>
      <w:r>
        <w:t>-</w:t>
      </w:r>
      <w:r w:rsidRPr="00CC5373">
        <w:t>правовую, административную и уголовную ответственность, установленную законодательством Российской Федерации.</w:t>
      </w:r>
    </w:p>
    <w:p w:rsidR="00CC5373" w:rsidRDefault="000617DF" w:rsidP="004D574B">
      <w:pPr>
        <w:pStyle w:val="afd"/>
        <w:spacing w:before="360"/>
        <w:ind w:firstLine="0"/>
        <w:jc w:val="center"/>
        <w:rPr>
          <w:b/>
        </w:rPr>
      </w:pPr>
      <w:r w:rsidRPr="000617DF">
        <w:rPr>
          <w:b/>
        </w:rPr>
        <w:t xml:space="preserve">Глава </w:t>
      </w:r>
      <w:r w:rsidR="004D574B">
        <w:rPr>
          <w:b/>
          <w:lang w:val="en-US"/>
        </w:rPr>
        <w:t>IX</w:t>
      </w:r>
      <w:r w:rsidRPr="000617DF">
        <w:rPr>
          <w:b/>
        </w:rPr>
        <w:t xml:space="preserve">. </w:t>
      </w:r>
      <w:r w:rsidRPr="004D574B">
        <w:rPr>
          <w:b/>
          <w:caps/>
        </w:rPr>
        <w:t>Переходные и заключительные положения</w:t>
      </w:r>
    </w:p>
    <w:p w:rsidR="00AC1A56" w:rsidRPr="00FE0FD6" w:rsidRDefault="00AC1A56" w:rsidP="00A23D28">
      <w:pPr>
        <w:pStyle w:val="a4"/>
      </w:pPr>
      <w:r w:rsidRPr="00AC1A56">
        <w:t>Порядок вступления в силу настоящего Закона</w:t>
      </w:r>
    </w:p>
    <w:p w:rsidR="00531CD5" w:rsidRDefault="00531CD5" w:rsidP="004D574B">
      <w:pPr>
        <w:pStyle w:val="afd"/>
        <w:tabs>
          <w:tab w:val="left" w:pos="1134"/>
        </w:tabs>
      </w:pPr>
      <w:r>
        <w:t>1.</w:t>
      </w:r>
      <w:r>
        <w:tab/>
        <w:t xml:space="preserve">Настоящий Закон вступает в силу через десять дней после дня </w:t>
      </w:r>
      <w:r w:rsidR="004D574B" w:rsidRPr="004D574B">
        <w:br/>
      </w:r>
      <w:r>
        <w:t>его официального опубликования.</w:t>
      </w:r>
    </w:p>
    <w:p w:rsidR="00CC5373" w:rsidRPr="000617DF" w:rsidRDefault="00531CD5" w:rsidP="004D574B">
      <w:pPr>
        <w:pStyle w:val="afd"/>
        <w:tabs>
          <w:tab w:val="left" w:pos="1134"/>
        </w:tabs>
      </w:pPr>
      <w:r>
        <w:t>2.</w:t>
      </w:r>
      <w:r>
        <w:tab/>
        <w:t>Со дня вступления в силу настоящего Закона призна</w:t>
      </w:r>
      <w:r w:rsidR="00B75F71">
        <w:t>ть</w:t>
      </w:r>
      <w:r>
        <w:t xml:space="preserve"> утратившим силу Закон Пермского края от </w:t>
      </w:r>
      <w:r w:rsidR="00B75F71">
        <w:t>0</w:t>
      </w:r>
      <w:r>
        <w:t>6</w:t>
      </w:r>
      <w:r w:rsidR="00B75F71">
        <w:t>.03.</w:t>
      </w:r>
      <w:r>
        <w:t>2007</w:t>
      </w:r>
      <w:r w:rsidR="00B75F71">
        <w:t xml:space="preserve"> №</w:t>
      </w:r>
      <w:r>
        <w:t xml:space="preserve"> 11-ПК «Об архивном деле </w:t>
      </w:r>
      <w:r w:rsidR="004D574B" w:rsidRPr="004D574B">
        <w:br/>
      </w:r>
      <w:r w:rsidRPr="004D574B">
        <w:rPr>
          <w:spacing w:val="-2"/>
        </w:rPr>
        <w:t>в Пермском крае»</w:t>
      </w:r>
      <w:r w:rsidR="00B75F71" w:rsidRPr="004D574B">
        <w:rPr>
          <w:spacing w:val="-2"/>
        </w:rPr>
        <w:t xml:space="preserve"> (Собрание </w:t>
      </w:r>
      <w:r w:rsidR="00532E87" w:rsidRPr="004D574B">
        <w:rPr>
          <w:spacing w:val="-2"/>
        </w:rPr>
        <w:t>за</w:t>
      </w:r>
      <w:r w:rsidR="00B75F71" w:rsidRPr="004D574B">
        <w:rPr>
          <w:spacing w:val="-2"/>
        </w:rPr>
        <w:t xml:space="preserve">конодательства </w:t>
      </w:r>
      <w:r w:rsidR="00A26364" w:rsidRPr="004D574B">
        <w:rPr>
          <w:spacing w:val="-2"/>
        </w:rPr>
        <w:t>Пермского края, 25.04.2007, № 4</w:t>
      </w:r>
      <w:r w:rsidR="00B75F71" w:rsidRPr="004D574B">
        <w:rPr>
          <w:spacing w:val="-2"/>
        </w:rPr>
        <w:t>)</w:t>
      </w:r>
      <w:r w:rsidRPr="004D574B">
        <w:rPr>
          <w:spacing w:val="-2"/>
        </w:rPr>
        <w:t>.</w:t>
      </w:r>
    </w:p>
    <w:tbl>
      <w:tblPr>
        <w:tblW w:w="0" w:type="auto"/>
        <w:tblLook w:val="01E0"/>
      </w:tblPr>
      <w:tblGrid>
        <w:gridCol w:w="5508"/>
        <w:gridCol w:w="4346"/>
      </w:tblGrid>
      <w:tr w:rsidR="00D601D1">
        <w:tc>
          <w:tcPr>
            <w:tcW w:w="9854" w:type="dxa"/>
            <w:gridSpan w:val="2"/>
          </w:tcPr>
          <w:p w:rsidR="00D601D1" w:rsidRPr="00FE0FD6" w:rsidRDefault="00D601D1">
            <w:pPr>
              <w:keepNext/>
              <w:keepLines/>
              <w:widowControl w:val="0"/>
              <w:spacing w:after="440"/>
              <w:rPr>
                <w:szCs w:val="28"/>
              </w:rPr>
            </w:pPr>
          </w:p>
        </w:tc>
      </w:tr>
      <w:tr w:rsidR="00D601D1">
        <w:tc>
          <w:tcPr>
            <w:tcW w:w="5508" w:type="dxa"/>
          </w:tcPr>
          <w:p w:rsidR="00D601D1" w:rsidRDefault="005B07E5" w:rsidP="00210255">
            <w:pPr>
              <w:keepNext/>
              <w:keepLines/>
              <w:widowControl w:val="0"/>
              <w:spacing w:line="240" w:lineRule="exact"/>
              <w:ind w:right="614"/>
              <w:rPr>
                <w:szCs w:val="28"/>
              </w:rPr>
            </w:pPr>
            <w:r>
              <w:rPr>
                <w:szCs w:val="28"/>
              </w:rPr>
              <w:t>Г</w:t>
            </w:r>
            <w:r w:rsidR="00E01DD2">
              <w:rPr>
                <w:szCs w:val="28"/>
              </w:rPr>
              <w:t xml:space="preserve">убернатор </w:t>
            </w:r>
            <w:r w:rsidR="000050F4" w:rsidRPr="00FE0FD6">
              <w:rPr>
                <w:szCs w:val="28"/>
              </w:rPr>
              <w:br/>
            </w:r>
            <w:r w:rsidR="00E01DD2">
              <w:rPr>
                <w:szCs w:val="28"/>
              </w:rPr>
              <w:t>Пермского края</w:t>
            </w:r>
          </w:p>
        </w:tc>
        <w:tc>
          <w:tcPr>
            <w:tcW w:w="4346" w:type="dxa"/>
            <w:vAlign w:val="bottom"/>
          </w:tcPr>
          <w:p w:rsidR="00D601D1" w:rsidRPr="008F168B" w:rsidRDefault="00210255" w:rsidP="00210255">
            <w:pPr>
              <w:keepNext/>
              <w:keepLines/>
              <w:widowControl w:val="0"/>
              <w:spacing w:line="240" w:lineRule="exact"/>
              <w:ind w:left="72"/>
              <w:jc w:val="right"/>
              <w:rPr>
                <w:szCs w:val="28"/>
              </w:rPr>
            </w:pPr>
            <w:r>
              <w:rPr>
                <w:szCs w:val="28"/>
              </w:rPr>
              <w:t>М.Г.Решетников</w:t>
            </w:r>
          </w:p>
        </w:tc>
      </w:tr>
      <w:bookmarkStart w:id="5" w:name="REGINFO" w:colFirst="0" w:colLast="0"/>
      <w:tr w:rsidR="00D601D1">
        <w:tblPrEx>
          <w:tblLook w:val="0000"/>
        </w:tblPrEx>
        <w:tc>
          <w:tcPr>
            <w:tcW w:w="9854" w:type="dxa"/>
            <w:gridSpan w:val="2"/>
          </w:tcPr>
          <w:p w:rsidR="00D601D1" w:rsidRPr="00704F4D" w:rsidRDefault="00296CDA" w:rsidP="00704F4D">
            <w:pPr>
              <w:keepNext/>
              <w:keepLines/>
              <w:widowControl w:val="0"/>
              <w:spacing w:before="480" w:line="240" w:lineRule="exact"/>
              <w:rPr>
                <w:b/>
                <w:szCs w:val="28"/>
              </w:rPr>
            </w:pPr>
            <w:sdt>
              <w:sdtPr>
                <w:rPr>
                  <w:b/>
                  <w:color w:val="000000"/>
                  <w:szCs w:val="28"/>
                </w:rPr>
                <w:alias w:val="Дата"/>
                <w:tag w:val="Дата"/>
                <w:id w:val="245157730"/>
                <w:placeholder>
                  <w:docPart w:val="8ACC07BB9FD745258E029303E22F0797"/>
                </w:placeholder>
                <w:dataBinding w:prefixMappings="xmlns:ns0='http://schemas.microsoft.com/office/2006/metadata/properties' xmlns:ns1='http://www.w3.org/2001/XMLSchema-instance' xmlns:ns2='8c1b5058-a2ae-4149-b16e-1a9dca267211' " w:xpath="/ns0:properties[1]/documentManagement[1]/ns2:Дата_x0020_ЗСПК[1]" w:storeItemID="{3421F745-A7ED-47B7-AC23-DDD8B39EE4EC}"/>
                <w:date w:fullDate="2018-04-10T00:00:00Z">
                  <w:dateFormat w:val="dd.MM.yyyy"/>
                  <w:lid w:val="ru-RU"/>
                  <w:storeMappedDataAs w:val="dateTime"/>
                  <w:calendar w:val="gregorian"/>
                </w:date>
              </w:sdtPr>
              <w:sdtContent>
                <w:r w:rsidR="00704F4D">
                  <w:rPr>
                    <w:b/>
                    <w:color w:val="000000"/>
                    <w:szCs w:val="28"/>
                  </w:rPr>
                  <w:t>10.04.2018</w:t>
                </w:r>
              </w:sdtContent>
            </w:sdt>
            <w:r w:rsidR="005125F9" w:rsidRPr="00704F4D">
              <w:rPr>
                <w:b/>
                <w:szCs w:val="28"/>
              </w:rPr>
              <w:t xml:space="preserve">   </w:t>
            </w:r>
            <w:sdt>
              <w:sdtPr>
                <w:rPr>
                  <w:b/>
                </w:rPr>
                <w:alias w:val="NumberText"/>
                <w:tag w:val="NumberText"/>
                <w:id w:val="1376735577"/>
                <w:placeholder>
                  <w:docPart w:val="073C39E225974189932D53925BAE04F0"/>
                </w:placeholder>
              </w:sdtPr>
              <w:sdtContent>
                <w:r w:rsidR="008F641D" w:rsidRPr="00704F4D">
                  <w:rPr>
                    <w:b/>
                  </w:rPr>
                  <w:t>№</w:t>
                </w:r>
              </w:sdtContent>
            </w:sdt>
            <w:r w:rsidR="005125F9" w:rsidRPr="00704F4D">
              <w:rPr>
                <w:b/>
                <w:szCs w:val="28"/>
              </w:rPr>
              <w:t xml:space="preserve"> </w:t>
            </w:r>
            <w:sdt>
              <w:sdtPr>
                <w:rPr>
                  <w:b/>
                  <w:color w:val="000000"/>
                  <w:szCs w:val="28"/>
                </w:rPr>
                <w:alias w:val="Рег номер"/>
                <w:tag w:val="Рег номер"/>
                <w:id w:val="245157743"/>
                <w:placeholder>
                  <w:docPart w:val="27308D1E80F846CD8DCDEF6ECBD9C200"/>
                </w:placeholder>
                <w:dataBinding w:prefixMappings="xmlns:ns0='http://schemas.microsoft.com/office/2006/metadata/properties' xmlns:ns1='http://www.w3.org/2001/XMLSchema-instance' xmlns:ns2='8c1b5058-a2ae-4149-b16e-1a9dca267211' " w:xpath="/ns0:properties[1]/documentManagement[1]/ns2:Номер_x0020_ЗСПК[1]" w:storeItemID="{3421F745-A7ED-47B7-AC23-DDD8B39EE4EC}"/>
                <w:text w:multiLine="1"/>
              </w:sdtPr>
              <w:sdtContent>
                <w:r w:rsidR="00704F4D">
                  <w:rPr>
                    <w:b/>
                    <w:color w:val="000000"/>
                    <w:szCs w:val="28"/>
                  </w:rPr>
                  <w:t>210-ПК</w:t>
                </w:r>
              </w:sdtContent>
            </w:sdt>
          </w:p>
        </w:tc>
      </w:tr>
      <w:bookmarkEnd w:id="5"/>
    </w:tbl>
    <w:p w:rsidR="00D601D1" w:rsidRPr="00B55C4C" w:rsidRDefault="00D601D1">
      <w:pPr>
        <w:keepNext/>
        <w:keepLines/>
        <w:widowControl w:val="0"/>
        <w:rPr>
          <w:lang w:val="en-US"/>
        </w:rPr>
      </w:pPr>
    </w:p>
    <w:sectPr w:rsidR="00D601D1" w:rsidRPr="00B55C4C" w:rsidSect="007332B2">
      <w:headerReference w:type="even" r:id="rId13"/>
      <w:headerReference w:type="default" r:id="rId14"/>
      <w:footerReference w:type="even" r:id="rId15"/>
      <w:footerReference w:type="default" r:id="rId16"/>
      <w:headerReference w:type="first" r:id="rId17"/>
      <w:footerReference w:type="first" r:id="rId18"/>
      <w:pgSz w:w="11906" w:h="16838" w:code="9"/>
      <w:pgMar w:top="454" w:right="567" w:bottom="1007" w:left="1701" w:header="454" w:footer="709" w:gutter="0"/>
      <w:pgNumType w:start="1"/>
      <w:cols w:space="708"/>
      <w:titlePg/>
      <w:docGrid w:linePitch="38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DCB" w:rsidRDefault="00202DCB">
      <w:r>
        <w:separator/>
      </w:r>
    </w:p>
  </w:endnote>
  <w:endnote w:type="continuationSeparator" w:id="0">
    <w:p w:rsidR="00202DCB" w:rsidRDefault="00202D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CB" w:rsidRDefault="00296CDA">
    <w:pPr>
      <w:pStyle w:val="af5"/>
      <w:framePr w:wrap="around" w:vAnchor="text" w:hAnchor="margin" w:xAlign="right" w:y="1"/>
      <w:rPr>
        <w:rStyle w:val="af6"/>
      </w:rPr>
    </w:pPr>
    <w:r>
      <w:rPr>
        <w:rStyle w:val="af6"/>
      </w:rPr>
      <w:fldChar w:fldCharType="begin"/>
    </w:r>
    <w:r w:rsidR="00202DCB">
      <w:rPr>
        <w:rStyle w:val="af6"/>
      </w:rPr>
      <w:instrText xml:space="preserve">PAGE  </w:instrText>
    </w:r>
    <w:r>
      <w:rPr>
        <w:rStyle w:val="af6"/>
      </w:rPr>
      <w:fldChar w:fldCharType="end"/>
    </w:r>
  </w:p>
  <w:p w:rsidR="00202DCB" w:rsidRDefault="00202DCB">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sz w:val="16"/>
        <w:szCs w:val="16"/>
      </w:rPr>
      <w:alias w:val="Номер проекта"/>
      <w:tag w:val="Номер проекта"/>
      <w:id w:val="1420671062"/>
      <w:placeholder>
        <w:docPart w:val="95459AFD9AA44A19A11A3EC93B022CF4"/>
      </w:placeholder>
      <w:dataBinding w:prefixMappings="xmlns:ns0='http://schemas.microsoft.com/office/2006/metadata/properties' xmlns:ns1='http://www.w3.org/2001/XMLSchema-instance' xmlns:ns2='8c1b5058-a2ae-4149-b16e-1a9dca267211' " w:xpath="/ns0:properties[1]/documentManagement[1]/ns2:Номер_x0020_проекта[1]" w:storeItemID="{3421F745-A7ED-47B7-AC23-DDD8B39EE4EC}"/>
      <w:text w:multiLine="1"/>
    </w:sdtPr>
    <w:sdtContent>
      <w:p w:rsidR="00202DCB" w:rsidRPr="00BE289E" w:rsidRDefault="00202DCB" w:rsidP="00BE289E">
        <w:pPr>
          <w:pStyle w:val="af5"/>
          <w:rPr>
            <w:color w:val="000000"/>
            <w:sz w:val="16"/>
            <w:szCs w:val="16"/>
          </w:rPr>
        </w:pPr>
        <w:r>
          <w:rPr>
            <w:color w:val="000000"/>
            <w:sz w:val="16"/>
            <w:szCs w:val="16"/>
          </w:rPr>
          <w:t>10232-17</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sz w:val="16"/>
        <w:szCs w:val="16"/>
      </w:rPr>
      <w:alias w:val="Номер проекта"/>
      <w:tag w:val="Номер проекта"/>
      <w:id w:val="495840523"/>
      <w:placeholder>
        <w:docPart w:val="2A021430EB5D4973A333BE2802359577"/>
      </w:placeholder>
      <w:dataBinding w:prefixMappings="xmlns:ns0='http://schemas.microsoft.com/office/2006/metadata/properties' xmlns:ns1='http://www.w3.org/2001/XMLSchema-instance' xmlns:ns2='8c1b5058-a2ae-4149-b16e-1a9dca267211' " w:xpath="/ns0:properties[1]/documentManagement[1]/ns2:Номер_x0020_проекта[1]" w:storeItemID="{3421F745-A7ED-47B7-AC23-DDD8B39EE4EC}"/>
      <w:text w:multiLine="1"/>
    </w:sdtPr>
    <w:sdtContent>
      <w:p w:rsidR="00202DCB" w:rsidRPr="00E01DD2" w:rsidRDefault="00202DCB">
        <w:pPr>
          <w:pStyle w:val="af5"/>
          <w:rPr>
            <w:color w:val="000000"/>
            <w:sz w:val="16"/>
            <w:szCs w:val="16"/>
          </w:rPr>
        </w:pPr>
        <w:r>
          <w:rPr>
            <w:color w:val="000000"/>
            <w:sz w:val="16"/>
            <w:szCs w:val="16"/>
          </w:rPr>
          <w:t>10232-17</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DCB" w:rsidRDefault="00202DCB">
      <w:r>
        <w:separator/>
      </w:r>
    </w:p>
  </w:footnote>
  <w:footnote w:type="continuationSeparator" w:id="0">
    <w:p w:rsidR="00202DCB" w:rsidRDefault="00202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CB" w:rsidRDefault="00296CDA">
    <w:pPr>
      <w:pStyle w:val="ab"/>
      <w:framePr w:wrap="around" w:vAnchor="text" w:hAnchor="margin" w:xAlign="center" w:y="1"/>
      <w:rPr>
        <w:rStyle w:val="af6"/>
      </w:rPr>
    </w:pPr>
    <w:r>
      <w:rPr>
        <w:rStyle w:val="af6"/>
      </w:rPr>
      <w:fldChar w:fldCharType="begin"/>
    </w:r>
    <w:r w:rsidR="00202DCB">
      <w:rPr>
        <w:rStyle w:val="af6"/>
      </w:rPr>
      <w:instrText xml:space="preserve">PAGE  </w:instrText>
    </w:r>
    <w:r>
      <w:rPr>
        <w:rStyle w:val="af6"/>
      </w:rPr>
      <w:fldChar w:fldCharType="separate"/>
    </w:r>
    <w:r w:rsidR="007332B2">
      <w:rPr>
        <w:rStyle w:val="af6"/>
        <w:noProof/>
      </w:rPr>
      <w:t>16</w:t>
    </w:r>
    <w:r>
      <w:rPr>
        <w:rStyle w:val="af6"/>
      </w:rPr>
      <w:fldChar w:fldCharType="end"/>
    </w:r>
  </w:p>
  <w:p w:rsidR="00202DCB" w:rsidRDefault="00202DC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CB" w:rsidRDefault="00296CDA" w:rsidP="007332B2">
    <w:pPr>
      <w:pStyle w:val="ab"/>
      <w:framePr w:wrap="notBeside" w:vAnchor="text" w:hAnchor="margin" w:xAlign="center" w:y="1"/>
      <w:spacing w:after="283"/>
      <w:rPr>
        <w:rStyle w:val="af6"/>
      </w:rPr>
    </w:pPr>
    <w:r>
      <w:rPr>
        <w:rStyle w:val="af6"/>
      </w:rPr>
      <w:fldChar w:fldCharType="begin"/>
    </w:r>
    <w:r w:rsidR="00202DCB">
      <w:rPr>
        <w:rStyle w:val="af6"/>
      </w:rPr>
      <w:instrText xml:space="preserve">PAGE  </w:instrText>
    </w:r>
    <w:r>
      <w:rPr>
        <w:rStyle w:val="af6"/>
      </w:rPr>
      <w:fldChar w:fldCharType="separate"/>
    </w:r>
    <w:r w:rsidR="00704F4D">
      <w:rPr>
        <w:rStyle w:val="af6"/>
        <w:noProof/>
      </w:rPr>
      <w:t>16</w:t>
    </w:r>
    <w:r>
      <w:rPr>
        <w:rStyle w:val="af6"/>
      </w:rPr>
      <w:fldChar w:fldCharType="end"/>
    </w:r>
  </w:p>
  <w:p w:rsidR="00202DCB" w:rsidRDefault="00202DCB" w:rsidP="007332B2">
    <w:pPr>
      <w:pStyle w:val="ab"/>
      <w:spacing w:after="28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CB" w:rsidRPr="007332B2" w:rsidRDefault="00202DCB" w:rsidP="007332B2">
    <w:pPr>
      <w:pStyle w:val="ab"/>
      <w:rPr>
        <w:vanish/>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Герб ЧБ" style="width:289.2pt;height:538.8pt;visibility:visible;mso-wrap-style:square" o:bullet="t">
        <v:imagedata r:id="rId1" o:title="Герб ЧБ"/>
      </v:shape>
    </w:pict>
  </w:numPicBullet>
  <w:abstractNum w:abstractNumId="0">
    <w:nsid w:val="FFFFFF7C"/>
    <w:multiLevelType w:val="singleLevel"/>
    <w:tmpl w:val="ECE25EF2"/>
    <w:lvl w:ilvl="0">
      <w:start w:val="1"/>
      <w:numFmt w:val="decimal"/>
      <w:pStyle w:val="5"/>
      <w:lvlText w:val="%1."/>
      <w:lvlJc w:val="left"/>
      <w:pPr>
        <w:tabs>
          <w:tab w:val="num" w:pos="1492"/>
        </w:tabs>
        <w:ind w:left="1492" w:hanging="360"/>
      </w:pPr>
    </w:lvl>
  </w:abstractNum>
  <w:abstractNum w:abstractNumId="1">
    <w:nsid w:val="FFFFFF7D"/>
    <w:multiLevelType w:val="singleLevel"/>
    <w:tmpl w:val="2892B3F2"/>
    <w:lvl w:ilvl="0">
      <w:start w:val="1"/>
      <w:numFmt w:val="decimal"/>
      <w:pStyle w:val="4"/>
      <w:lvlText w:val="%1."/>
      <w:lvlJc w:val="left"/>
      <w:pPr>
        <w:tabs>
          <w:tab w:val="num" w:pos="1209"/>
        </w:tabs>
        <w:ind w:left="1209" w:hanging="360"/>
      </w:pPr>
    </w:lvl>
  </w:abstractNum>
  <w:abstractNum w:abstractNumId="2">
    <w:nsid w:val="FFFFFF7E"/>
    <w:multiLevelType w:val="singleLevel"/>
    <w:tmpl w:val="C478E8C4"/>
    <w:lvl w:ilvl="0">
      <w:start w:val="1"/>
      <w:numFmt w:val="decimal"/>
      <w:pStyle w:val="3"/>
      <w:lvlText w:val="%1."/>
      <w:lvlJc w:val="left"/>
      <w:pPr>
        <w:tabs>
          <w:tab w:val="num" w:pos="926"/>
        </w:tabs>
        <w:ind w:left="926" w:hanging="360"/>
      </w:pPr>
    </w:lvl>
  </w:abstractNum>
  <w:abstractNum w:abstractNumId="3">
    <w:nsid w:val="FFFFFF7F"/>
    <w:multiLevelType w:val="singleLevel"/>
    <w:tmpl w:val="D4964050"/>
    <w:lvl w:ilvl="0">
      <w:start w:val="1"/>
      <w:numFmt w:val="decimal"/>
      <w:pStyle w:val="2"/>
      <w:lvlText w:val="%1."/>
      <w:lvlJc w:val="left"/>
      <w:pPr>
        <w:tabs>
          <w:tab w:val="num" w:pos="643"/>
        </w:tabs>
        <w:ind w:left="643" w:hanging="360"/>
      </w:pPr>
    </w:lvl>
  </w:abstractNum>
  <w:abstractNum w:abstractNumId="4">
    <w:nsid w:val="FFFFFF80"/>
    <w:multiLevelType w:val="singleLevel"/>
    <w:tmpl w:val="F37EB06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0FC321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00029CB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592BD4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17476FA"/>
    <w:lvl w:ilvl="0">
      <w:start w:val="1"/>
      <w:numFmt w:val="decimal"/>
      <w:pStyle w:val="a"/>
      <w:lvlText w:val="%1."/>
      <w:lvlJc w:val="left"/>
      <w:pPr>
        <w:tabs>
          <w:tab w:val="num" w:pos="360"/>
        </w:tabs>
        <w:ind w:left="360" w:hanging="360"/>
      </w:pPr>
    </w:lvl>
  </w:abstractNum>
  <w:abstractNum w:abstractNumId="9">
    <w:nsid w:val="FFFFFF89"/>
    <w:multiLevelType w:val="singleLevel"/>
    <w:tmpl w:val="2B909760"/>
    <w:lvl w:ilvl="0">
      <w:start w:val="1"/>
      <w:numFmt w:val="bullet"/>
      <w:pStyle w:val="a0"/>
      <w:lvlText w:val=""/>
      <w:lvlJc w:val="left"/>
      <w:pPr>
        <w:tabs>
          <w:tab w:val="num" w:pos="360"/>
        </w:tabs>
        <w:ind w:left="360" w:hanging="360"/>
      </w:pPr>
      <w:rPr>
        <w:rFonts w:ascii="Symbol" w:hAnsi="Symbol" w:hint="default"/>
      </w:rPr>
    </w:lvl>
  </w:abstractNum>
  <w:abstractNum w:abstractNumId="10">
    <w:nsid w:val="33A32038"/>
    <w:multiLevelType w:val="hybridMultilevel"/>
    <w:tmpl w:val="0E1E1B6A"/>
    <w:lvl w:ilvl="0" w:tplc="29983ACC">
      <w:start w:val="1"/>
      <w:numFmt w:val="upperRoman"/>
      <w:pStyle w:val="a1"/>
      <w:lvlText w:val="Раздел %1."/>
      <w:lvlJc w:val="left"/>
      <w:pPr>
        <w:tabs>
          <w:tab w:val="num" w:pos="709"/>
        </w:tabs>
        <w:ind w:left="0" w:firstLine="0"/>
      </w:pPr>
      <w:rPr>
        <w:rFonts w:ascii="Times New Roman" w:hAnsi="Times New Roman" w:hint="default"/>
        <w:b/>
        <w:i w:val="0"/>
        <w:caps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CC770C4"/>
    <w:multiLevelType w:val="hybridMultilevel"/>
    <w:tmpl w:val="C2802CDC"/>
    <w:lvl w:ilvl="0" w:tplc="995CE820">
      <w:start w:val="1"/>
      <w:numFmt w:val="upperRoman"/>
      <w:pStyle w:val="a2"/>
      <w:lvlText w:val="Подраздел %1."/>
      <w:lvlJc w:val="left"/>
      <w:pPr>
        <w:tabs>
          <w:tab w:val="num" w:pos="709"/>
        </w:tabs>
        <w:ind w:left="0" w:firstLine="0"/>
      </w:pPr>
      <w:rPr>
        <w:rFonts w:hint="default"/>
        <w:b/>
        <w:i w:val="0"/>
        <w:cap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EF96088"/>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53D313B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5D3B6D3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E96764B"/>
    <w:multiLevelType w:val="hybridMultilevel"/>
    <w:tmpl w:val="E0640C9C"/>
    <w:lvl w:ilvl="0" w:tplc="C12A00FA">
      <w:start w:val="1"/>
      <w:numFmt w:val="upperRoman"/>
      <w:pStyle w:val="a3"/>
      <w:lvlText w:val="Глава %1."/>
      <w:lvlJc w:val="center"/>
      <w:pPr>
        <w:tabs>
          <w:tab w:val="num" w:pos="709"/>
        </w:tabs>
        <w:ind w:left="0" w:firstLine="0"/>
      </w:pPr>
      <w:rPr>
        <w:rFonts w:ascii="Times New Roman" w:hAnsi="Times New Roman" w:hint="default"/>
        <w:b/>
        <w:i w:val="0"/>
        <w:cap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24A077E"/>
    <w:multiLevelType w:val="hybridMultilevel"/>
    <w:tmpl w:val="EFAEAD24"/>
    <w:lvl w:ilvl="0" w:tplc="CB38E1E4">
      <w:start w:val="1"/>
      <w:numFmt w:val="decimal"/>
      <w:pStyle w:val="a4"/>
      <w:lvlText w:val="Статья %1."/>
      <w:lvlJc w:val="left"/>
      <w:pPr>
        <w:ind w:left="163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3521007"/>
    <w:multiLevelType w:val="hybridMultilevel"/>
    <w:tmpl w:val="8CB0C27C"/>
    <w:lvl w:ilvl="0" w:tplc="B6FECC2C">
      <w:start w:val="1"/>
      <w:numFmt w:val="decimal"/>
      <w:pStyle w:val="a5"/>
      <w:lvlText w:val="Статья %1"/>
      <w:lvlJc w:val="left"/>
      <w:pPr>
        <w:tabs>
          <w:tab w:val="num" w:pos="1985"/>
        </w:tabs>
        <w:ind w:left="1985" w:hanging="12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3756E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88219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7E2E7F3E"/>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7E6541B7"/>
    <w:multiLevelType w:val="multilevel"/>
    <w:tmpl w:val="04190023"/>
    <w:lvl w:ilvl="0">
      <w:start w:val="1"/>
      <w:numFmt w:val="upperRoman"/>
      <w:lvlText w:val="Статья %1."/>
      <w:lvlJc w:val="left"/>
      <w:pPr>
        <w:tabs>
          <w:tab w:val="num" w:pos="1800"/>
        </w:tabs>
        <w:ind w:left="0" w:firstLine="0"/>
      </w:pPr>
    </w:lvl>
    <w:lvl w:ilvl="1">
      <w:start w:val="1"/>
      <w:numFmt w:val="decimalZero"/>
      <w:pStyle w:val="21"/>
      <w:isLgl/>
      <w:lvlText w:val="Раздел %1.%2"/>
      <w:lvlJc w:val="left"/>
      <w:pPr>
        <w:tabs>
          <w:tab w:val="num" w:pos="144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9"/>
  </w:num>
  <w:num w:numId="2">
    <w:abstractNumId w:val="13"/>
  </w:num>
  <w:num w:numId="3">
    <w:abstractNumId w:val="18"/>
  </w:num>
  <w:num w:numId="4">
    <w:abstractNumId w:val="14"/>
  </w:num>
  <w:num w:numId="5">
    <w:abstractNumId w:val="10"/>
  </w:num>
  <w:num w:numId="6">
    <w:abstractNumId w:val="15"/>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9"/>
  </w:num>
  <w:num w:numId="17">
    <w:abstractNumId w:val="9"/>
  </w:num>
  <w:num w:numId="18">
    <w:abstractNumId w:val="7"/>
  </w:num>
  <w:num w:numId="19">
    <w:abstractNumId w:val="7"/>
  </w:num>
  <w:num w:numId="20">
    <w:abstractNumId w:val="6"/>
  </w:num>
  <w:num w:numId="21">
    <w:abstractNumId w:val="6"/>
  </w:num>
  <w:num w:numId="22">
    <w:abstractNumId w:val="5"/>
  </w:num>
  <w:num w:numId="23">
    <w:abstractNumId w:val="5"/>
  </w:num>
  <w:num w:numId="24">
    <w:abstractNumId w:val="4"/>
  </w:num>
  <w:num w:numId="25">
    <w:abstractNumId w:val="4"/>
  </w:num>
  <w:num w:numId="26">
    <w:abstractNumId w:val="8"/>
  </w:num>
  <w:num w:numId="27">
    <w:abstractNumId w:val="8"/>
  </w:num>
  <w:num w:numId="28">
    <w:abstractNumId w:val="3"/>
  </w:num>
  <w:num w:numId="29">
    <w:abstractNumId w:val="3"/>
  </w:num>
  <w:num w:numId="30">
    <w:abstractNumId w:val="2"/>
  </w:num>
  <w:num w:numId="31">
    <w:abstractNumId w:val="2"/>
  </w:num>
  <w:num w:numId="32">
    <w:abstractNumId w:val="1"/>
  </w:num>
  <w:num w:numId="33">
    <w:abstractNumId w:val="1"/>
  </w:num>
  <w:num w:numId="34">
    <w:abstractNumId w:val="0"/>
  </w:num>
  <w:num w:numId="35">
    <w:abstractNumId w:val="0"/>
  </w:num>
  <w:num w:numId="36">
    <w:abstractNumId w:val="11"/>
  </w:num>
  <w:num w:numId="37">
    <w:abstractNumId w:val="17"/>
  </w:num>
  <w:num w:numId="38">
    <w:abstractNumId w:val="20"/>
  </w:num>
  <w:num w:numId="39">
    <w:abstractNumId w:val="21"/>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rsids>
    <w:rsidRoot w:val="005125F9"/>
    <w:rsid w:val="000050F4"/>
    <w:rsid w:val="000319C4"/>
    <w:rsid w:val="000617DF"/>
    <w:rsid w:val="000708A1"/>
    <w:rsid w:val="00087210"/>
    <w:rsid w:val="00091DDD"/>
    <w:rsid w:val="000B6768"/>
    <w:rsid w:val="000B7523"/>
    <w:rsid w:val="000C4AA7"/>
    <w:rsid w:val="000D48D5"/>
    <w:rsid w:val="000F2670"/>
    <w:rsid w:val="000F6B51"/>
    <w:rsid w:val="001165B5"/>
    <w:rsid w:val="001312EE"/>
    <w:rsid w:val="0014129A"/>
    <w:rsid w:val="00150134"/>
    <w:rsid w:val="00161F97"/>
    <w:rsid w:val="00167DC3"/>
    <w:rsid w:val="001707A5"/>
    <w:rsid w:val="00180272"/>
    <w:rsid w:val="00181382"/>
    <w:rsid w:val="00192D9D"/>
    <w:rsid w:val="00195E4A"/>
    <w:rsid w:val="001A1D80"/>
    <w:rsid w:val="001A652D"/>
    <w:rsid w:val="001A654A"/>
    <w:rsid w:val="001D17A1"/>
    <w:rsid w:val="001F4E89"/>
    <w:rsid w:val="001F7FBA"/>
    <w:rsid w:val="00202DCB"/>
    <w:rsid w:val="00210255"/>
    <w:rsid w:val="00222B12"/>
    <w:rsid w:val="002300F4"/>
    <w:rsid w:val="0023350D"/>
    <w:rsid w:val="0024467C"/>
    <w:rsid w:val="002454EE"/>
    <w:rsid w:val="002721E8"/>
    <w:rsid w:val="00274708"/>
    <w:rsid w:val="002761F5"/>
    <w:rsid w:val="002775BD"/>
    <w:rsid w:val="00294E89"/>
    <w:rsid w:val="00296CDA"/>
    <w:rsid w:val="00297746"/>
    <w:rsid w:val="002C5EAB"/>
    <w:rsid w:val="002D790E"/>
    <w:rsid w:val="002F4246"/>
    <w:rsid w:val="00311464"/>
    <w:rsid w:val="00342323"/>
    <w:rsid w:val="00344600"/>
    <w:rsid w:val="0035041E"/>
    <w:rsid w:val="003703CA"/>
    <w:rsid w:val="00384F27"/>
    <w:rsid w:val="00393214"/>
    <w:rsid w:val="003A1A97"/>
    <w:rsid w:val="003A3E89"/>
    <w:rsid w:val="003B4AFB"/>
    <w:rsid w:val="003B74F4"/>
    <w:rsid w:val="003E33D9"/>
    <w:rsid w:val="003E40F1"/>
    <w:rsid w:val="003F47B7"/>
    <w:rsid w:val="003F6C42"/>
    <w:rsid w:val="00404F55"/>
    <w:rsid w:val="00420276"/>
    <w:rsid w:val="00470E01"/>
    <w:rsid w:val="00475696"/>
    <w:rsid w:val="004955C4"/>
    <w:rsid w:val="0049622B"/>
    <w:rsid w:val="0049779B"/>
    <w:rsid w:val="00497AE3"/>
    <w:rsid w:val="004B0A4C"/>
    <w:rsid w:val="004D42DB"/>
    <w:rsid w:val="004D574B"/>
    <w:rsid w:val="0050261E"/>
    <w:rsid w:val="005103FB"/>
    <w:rsid w:val="005125F9"/>
    <w:rsid w:val="00531CD5"/>
    <w:rsid w:val="00532E87"/>
    <w:rsid w:val="005354FF"/>
    <w:rsid w:val="005426E7"/>
    <w:rsid w:val="0055469B"/>
    <w:rsid w:val="005609A1"/>
    <w:rsid w:val="00565AD3"/>
    <w:rsid w:val="005742A7"/>
    <w:rsid w:val="005B07E5"/>
    <w:rsid w:val="005B6A2A"/>
    <w:rsid w:val="005D5101"/>
    <w:rsid w:val="005F0214"/>
    <w:rsid w:val="005F1C1C"/>
    <w:rsid w:val="005F7B51"/>
    <w:rsid w:val="0062161F"/>
    <w:rsid w:val="00623412"/>
    <w:rsid w:val="00634708"/>
    <w:rsid w:val="00642C57"/>
    <w:rsid w:val="00647C2E"/>
    <w:rsid w:val="00657F6A"/>
    <w:rsid w:val="00666B79"/>
    <w:rsid w:val="00674B59"/>
    <w:rsid w:val="00680737"/>
    <w:rsid w:val="0068606D"/>
    <w:rsid w:val="006A6F7A"/>
    <w:rsid w:val="006B0FB4"/>
    <w:rsid w:val="006B24CA"/>
    <w:rsid w:val="006C6E83"/>
    <w:rsid w:val="006D1455"/>
    <w:rsid w:val="006D3BA5"/>
    <w:rsid w:val="006E2946"/>
    <w:rsid w:val="006E4218"/>
    <w:rsid w:val="007033DE"/>
    <w:rsid w:val="00704F4D"/>
    <w:rsid w:val="0072156B"/>
    <w:rsid w:val="007332B2"/>
    <w:rsid w:val="007342BE"/>
    <w:rsid w:val="00755CCF"/>
    <w:rsid w:val="00762C88"/>
    <w:rsid w:val="007674D6"/>
    <w:rsid w:val="00772E1B"/>
    <w:rsid w:val="00773BDA"/>
    <w:rsid w:val="007817E4"/>
    <w:rsid w:val="0078391A"/>
    <w:rsid w:val="007872E5"/>
    <w:rsid w:val="007879F4"/>
    <w:rsid w:val="007A621F"/>
    <w:rsid w:val="007B0D23"/>
    <w:rsid w:val="007B76EB"/>
    <w:rsid w:val="007C2EC2"/>
    <w:rsid w:val="007D3442"/>
    <w:rsid w:val="007E2710"/>
    <w:rsid w:val="0080086E"/>
    <w:rsid w:val="00825BFE"/>
    <w:rsid w:val="00846DA3"/>
    <w:rsid w:val="00861E4F"/>
    <w:rsid w:val="00862B0F"/>
    <w:rsid w:val="00870190"/>
    <w:rsid w:val="00870EEB"/>
    <w:rsid w:val="00893E55"/>
    <w:rsid w:val="00895182"/>
    <w:rsid w:val="008A327F"/>
    <w:rsid w:val="008A6A80"/>
    <w:rsid w:val="008E7739"/>
    <w:rsid w:val="008F168B"/>
    <w:rsid w:val="008F2E5A"/>
    <w:rsid w:val="008F641D"/>
    <w:rsid w:val="009025B4"/>
    <w:rsid w:val="00904273"/>
    <w:rsid w:val="0090604C"/>
    <w:rsid w:val="00911A42"/>
    <w:rsid w:val="0091432C"/>
    <w:rsid w:val="0092583E"/>
    <w:rsid w:val="00925A4F"/>
    <w:rsid w:val="009300E3"/>
    <w:rsid w:val="00967BED"/>
    <w:rsid w:val="00984967"/>
    <w:rsid w:val="009852B2"/>
    <w:rsid w:val="00990D1F"/>
    <w:rsid w:val="009A318F"/>
    <w:rsid w:val="009A4FEC"/>
    <w:rsid w:val="009B240A"/>
    <w:rsid w:val="009B39D1"/>
    <w:rsid w:val="009B7D95"/>
    <w:rsid w:val="009F02E5"/>
    <w:rsid w:val="009F4672"/>
    <w:rsid w:val="00A17A63"/>
    <w:rsid w:val="00A23D28"/>
    <w:rsid w:val="00A26364"/>
    <w:rsid w:val="00A37193"/>
    <w:rsid w:val="00A63897"/>
    <w:rsid w:val="00A67980"/>
    <w:rsid w:val="00A745A0"/>
    <w:rsid w:val="00A83459"/>
    <w:rsid w:val="00A84339"/>
    <w:rsid w:val="00A85B1F"/>
    <w:rsid w:val="00A94E5F"/>
    <w:rsid w:val="00AA0CFE"/>
    <w:rsid w:val="00AA7465"/>
    <w:rsid w:val="00AB27E1"/>
    <w:rsid w:val="00AC1A56"/>
    <w:rsid w:val="00AD26A3"/>
    <w:rsid w:val="00AF43AD"/>
    <w:rsid w:val="00B03B72"/>
    <w:rsid w:val="00B14918"/>
    <w:rsid w:val="00B348C8"/>
    <w:rsid w:val="00B4628B"/>
    <w:rsid w:val="00B55C4C"/>
    <w:rsid w:val="00B75F71"/>
    <w:rsid w:val="00B77C0F"/>
    <w:rsid w:val="00B81E9C"/>
    <w:rsid w:val="00BD6C31"/>
    <w:rsid w:val="00BE289E"/>
    <w:rsid w:val="00C03251"/>
    <w:rsid w:val="00C14A1B"/>
    <w:rsid w:val="00C216DA"/>
    <w:rsid w:val="00C5419D"/>
    <w:rsid w:val="00C6587C"/>
    <w:rsid w:val="00C65CE7"/>
    <w:rsid w:val="00C91B17"/>
    <w:rsid w:val="00C92408"/>
    <w:rsid w:val="00C94CF3"/>
    <w:rsid w:val="00CC5373"/>
    <w:rsid w:val="00CD4714"/>
    <w:rsid w:val="00CF2216"/>
    <w:rsid w:val="00D136EF"/>
    <w:rsid w:val="00D33151"/>
    <w:rsid w:val="00D43D44"/>
    <w:rsid w:val="00D446A5"/>
    <w:rsid w:val="00D555A6"/>
    <w:rsid w:val="00D601D1"/>
    <w:rsid w:val="00D7190E"/>
    <w:rsid w:val="00D83945"/>
    <w:rsid w:val="00D90AF8"/>
    <w:rsid w:val="00DB6A9B"/>
    <w:rsid w:val="00DD254C"/>
    <w:rsid w:val="00DE1E5E"/>
    <w:rsid w:val="00E01DD2"/>
    <w:rsid w:val="00E205C1"/>
    <w:rsid w:val="00E2130D"/>
    <w:rsid w:val="00E442E4"/>
    <w:rsid w:val="00E51218"/>
    <w:rsid w:val="00E811A7"/>
    <w:rsid w:val="00E91CB0"/>
    <w:rsid w:val="00E97072"/>
    <w:rsid w:val="00EA4D76"/>
    <w:rsid w:val="00EC2491"/>
    <w:rsid w:val="00EF286E"/>
    <w:rsid w:val="00F04A73"/>
    <w:rsid w:val="00F362F4"/>
    <w:rsid w:val="00F41171"/>
    <w:rsid w:val="00F713ED"/>
    <w:rsid w:val="00F91CF5"/>
    <w:rsid w:val="00FA107F"/>
    <w:rsid w:val="00FA6F7C"/>
    <w:rsid w:val="00FA761C"/>
    <w:rsid w:val="00FA78D0"/>
    <w:rsid w:val="00FB34E5"/>
    <w:rsid w:val="00FD27F0"/>
    <w:rsid w:val="00FE0FD6"/>
    <w:rsid w:val="00FF4A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6">
    <w:name w:val="Normal"/>
    <w:rsid w:val="00D601D1"/>
    <w:rPr>
      <w:sz w:val="28"/>
      <w:szCs w:val="24"/>
    </w:rPr>
  </w:style>
  <w:style w:type="paragraph" w:styleId="1">
    <w:name w:val="heading 1"/>
    <w:basedOn w:val="a6"/>
    <w:next w:val="a6"/>
    <w:qFormat/>
    <w:rsid w:val="00D601D1"/>
    <w:pPr>
      <w:keepNext/>
      <w:pageBreakBefore/>
      <w:numPr>
        <w:numId w:val="15"/>
      </w:numPr>
      <w:tabs>
        <w:tab w:val="clear" w:pos="1800"/>
        <w:tab w:val="num" w:pos="709"/>
      </w:tabs>
      <w:jc w:val="both"/>
      <w:outlineLvl w:val="0"/>
    </w:pPr>
  </w:style>
  <w:style w:type="paragraph" w:styleId="21">
    <w:name w:val="heading 2"/>
    <w:basedOn w:val="a6"/>
    <w:next w:val="a6"/>
    <w:qFormat/>
    <w:rsid w:val="00D601D1"/>
    <w:pPr>
      <w:keepNext/>
      <w:numPr>
        <w:ilvl w:val="1"/>
        <w:numId w:val="39"/>
      </w:numPr>
      <w:tabs>
        <w:tab w:val="num" w:pos="360"/>
      </w:tabs>
      <w:spacing w:before="240" w:after="60"/>
      <w:ind w:left="1440"/>
      <w:jc w:val="both"/>
      <w:outlineLvl w:val="1"/>
    </w:pPr>
    <w:rPr>
      <w:rFonts w:cs="Arial"/>
      <w:bCs/>
      <w:iCs/>
      <w:szCs w:val="28"/>
    </w:rPr>
  </w:style>
  <w:style w:type="paragraph" w:styleId="31">
    <w:name w:val="heading 3"/>
    <w:basedOn w:val="a6"/>
    <w:next w:val="a6"/>
    <w:rsid w:val="00D601D1"/>
    <w:pPr>
      <w:keepNext/>
      <w:numPr>
        <w:ilvl w:val="2"/>
        <w:numId w:val="39"/>
      </w:numPr>
      <w:tabs>
        <w:tab w:val="num" w:pos="360"/>
      </w:tabs>
      <w:ind w:left="2160" w:hanging="180"/>
      <w:jc w:val="both"/>
      <w:outlineLvl w:val="2"/>
    </w:pPr>
    <w:rPr>
      <w:szCs w:val="28"/>
    </w:rPr>
  </w:style>
  <w:style w:type="paragraph" w:styleId="41">
    <w:name w:val="heading 4"/>
    <w:basedOn w:val="a6"/>
    <w:next w:val="a6"/>
    <w:rsid w:val="00D601D1"/>
    <w:pPr>
      <w:keepNext/>
      <w:numPr>
        <w:ilvl w:val="3"/>
        <w:numId w:val="39"/>
      </w:numPr>
      <w:tabs>
        <w:tab w:val="num" w:pos="360"/>
      </w:tabs>
      <w:spacing w:before="240" w:after="60"/>
      <w:ind w:left="2880"/>
      <w:jc w:val="both"/>
      <w:outlineLvl w:val="3"/>
    </w:pPr>
    <w:rPr>
      <w:bCs/>
      <w:szCs w:val="28"/>
    </w:rPr>
  </w:style>
  <w:style w:type="paragraph" w:styleId="51">
    <w:name w:val="heading 5"/>
    <w:basedOn w:val="a6"/>
    <w:next w:val="a6"/>
    <w:rsid w:val="00D601D1"/>
    <w:pPr>
      <w:numPr>
        <w:ilvl w:val="4"/>
        <w:numId w:val="39"/>
      </w:numPr>
      <w:tabs>
        <w:tab w:val="num" w:pos="360"/>
      </w:tabs>
      <w:spacing w:before="240" w:after="60"/>
      <w:ind w:left="3600"/>
      <w:jc w:val="both"/>
      <w:outlineLvl w:val="4"/>
    </w:pPr>
    <w:rPr>
      <w:bCs/>
      <w:iCs/>
      <w:szCs w:val="26"/>
    </w:rPr>
  </w:style>
  <w:style w:type="paragraph" w:styleId="6">
    <w:name w:val="heading 6"/>
    <w:basedOn w:val="a6"/>
    <w:next w:val="a6"/>
    <w:rsid w:val="00D601D1"/>
    <w:pPr>
      <w:numPr>
        <w:ilvl w:val="5"/>
        <w:numId w:val="39"/>
      </w:numPr>
      <w:tabs>
        <w:tab w:val="num" w:pos="360"/>
      </w:tabs>
      <w:spacing w:before="240" w:after="60"/>
      <w:ind w:left="4320" w:hanging="180"/>
      <w:jc w:val="both"/>
      <w:outlineLvl w:val="5"/>
    </w:pPr>
    <w:rPr>
      <w:bCs/>
      <w:szCs w:val="22"/>
    </w:rPr>
  </w:style>
  <w:style w:type="paragraph" w:styleId="7">
    <w:name w:val="heading 7"/>
    <w:basedOn w:val="a6"/>
    <w:next w:val="a6"/>
    <w:rsid w:val="00D601D1"/>
    <w:pPr>
      <w:numPr>
        <w:ilvl w:val="6"/>
        <w:numId w:val="39"/>
      </w:numPr>
      <w:tabs>
        <w:tab w:val="num" w:pos="360"/>
      </w:tabs>
      <w:spacing w:before="240" w:after="60"/>
      <w:ind w:left="5040"/>
      <w:outlineLvl w:val="6"/>
    </w:pPr>
    <w:rPr>
      <w:sz w:val="24"/>
    </w:rPr>
  </w:style>
  <w:style w:type="paragraph" w:styleId="8">
    <w:name w:val="heading 8"/>
    <w:basedOn w:val="a6"/>
    <w:next w:val="a6"/>
    <w:rsid w:val="00D601D1"/>
    <w:pPr>
      <w:numPr>
        <w:ilvl w:val="7"/>
        <w:numId w:val="39"/>
      </w:numPr>
      <w:tabs>
        <w:tab w:val="num" w:pos="360"/>
      </w:tabs>
      <w:spacing w:before="240" w:after="60"/>
      <w:ind w:left="5760"/>
      <w:outlineLvl w:val="7"/>
    </w:pPr>
    <w:rPr>
      <w:i/>
      <w:iCs/>
      <w:sz w:val="24"/>
    </w:rPr>
  </w:style>
  <w:style w:type="paragraph" w:styleId="9">
    <w:name w:val="heading 9"/>
    <w:basedOn w:val="a6"/>
    <w:next w:val="a6"/>
    <w:rsid w:val="00D601D1"/>
    <w:pPr>
      <w:numPr>
        <w:ilvl w:val="8"/>
        <w:numId w:val="39"/>
      </w:numPr>
      <w:tabs>
        <w:tab w:val="num" w:pos="360"/>
      </w:tabs>
      <w:spacing w:before="240" w:after="60"/>
      <w:ind w:left="6480" w:hanging="18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9">
    <w:name w:val="No List"/>
    <w:uiPriority w:val="99"/>
    <w:semiHidden/>
    <w:unhideWhenUsed/>
  </w:style>
  <w:style w:type="paragraph" w:styleId="HTML">
    <w:name w:val="HTML Address"/>
    <w:basedOn w:val="a6"/>
    <w:semiHidden/>
    <w:rsid w:val="00D601D1"/>
    <w:rPr>
      <w:i/>
      <w:iCs/>
    </w:rPr>
  </w:style>
  <w:style w:type="paragraph" w:styleId="aa">
    <w:name w:val="envelope address"/>
    <w:basedOn w:val="a6"/>
    <w:semiHidden/>
    <w:rsid w:val="00D601D1"/>
    <w:pPr>
      <w:framePr w:w="7920" w:h="1980" w:hRule="exact" w:hSpace="180" w:wrap="auto" w:hAnchor="page" w:xAlign="center" w:yAlign="bottom"/>
      <w:ind w:left="2880"/>
    </w:pPr>
    <w:rPr>
      <w:rFonts w:ascii="Arial" w:hAnsi="Arial" w:cs="Arial"/>
      <w:sz w:val="24"/>
    </w:rPr>
  </w:style>
  <w:style w:type="character" w:styleId="HTML0">
    <w:name w:val="HTML Acronym"/>
    <w:basedOn w:val="a7"/>
    <w:semiHidden/>
    <w:rsid w:val="00D601D1"/>
  </w:style>
  <w:style w:type="paragraph" w:styleId="ab">
    <w:name w:val="header"/>
    <w:basedOn w:val="a6"/>
    <w:semiHidden/>
    <w:rsid w:val="00D601D1"/>
    <w:pPr>
      <w:tabs>
        <w:tab w:val="center" w:pos="4677"/>
        <w:tab w:val="right" w:pos="9355"/>
      </w:tabs>
    </w:pPr>
  </w:style>
  <w:style w:type="character" w:styleId="ac">
    <w:name w:val="Emphasis"/>
    <w:basedOn w:val="a7"/>
    <w:rsid w:val="00D601D1"/>
    <w:rPr>
      <w:i/>
      <w:iCs/>
    </w:rPr>
  </w:style>
  <w:style w:type="character" w:styleId="ad">
    <w:name w:val="Hyperlink"/>
    <w:basedOn w:val="a7"/>
    <w:semiHidden/>
    <w:rsid w:val="00D601D1"/>
    <w:rPr>
      <w:rFonts w:ascii="Times New Roman" w:hAnsi="Times New Roman"/>
      <w:color w:val="auto"/>
      <w:sz w:val="28"/>
      <w:u w:val="none"/>
    </w:rPr>
  </w:style>
  <w:style w:type="paragraph" w:customStyle="1" w:styleId="a1">
    <w:name w:val="Раздел закона"/>
    <w:next w:val="a6"/>
    <w:qFormat/>
    <w:rsid w:val="00D601D1"/>
    <w:pPr>
      <w:numPr>
        <w:numId w:val="5"/>
      </w:numPr>
      <w:tabs>
        <w:tab w:val="clear" w:pos="709"/>
        <w:tab w:val="num" w:pos="1492"/>
      </w:tabs>
      <w:spacing w:before="480" w:after="480" w:line="240" w:lineRule="exact"/>
      <w:ind w:left="1492" w:hanging="360"/>
      <w:jc w:val="center"/>
    </w:pPr>
    <w:rPr>
      <w:b/>
      <w:caps/>
      <w:sz w:val="28"/>
      <w:szCs w:val="28"/>
    </w:rPr>
  </w:style>
  <w:style w:type="paragraph" w:customStyle="1" w:styleId="a3">
    <w:name w:val="Глава закона"/>
    <w:basedOn w:val="a1"/>
    <w:next w:val="a6"/>
    <w:qFormat/>
    <w:rsid w:val="00D601D1"/>
    <w:pPr>
      <w:numPr>
        <w:numId w:val="6"/>
      </w:numPr>
      <w:tabs>
        <w:tab w:val="clear" w:pos="709"/>
        <w:tab w:val="num" w:pos="360"/>
      </w:tabs>
      <w:ind w:left="360" w:hanging="360"/>
    </w:pPr>
  </w:style>
  <w:style w:type="paragraph" w:styleId="ae">
    <w:name w:val="Date"/>
    <w:basedOn w:val="a6"/>
    <w:next w:val="a6"/>
    <w:semiHidden/>
    <w:rsid w:val="00D601D1"/>
  </w:style>
  <w:style w:type="paragraph" w:styleId="af">
    <w:name w:val="Note Heading"/>
    <w:basedOn w:val="a6"/>
    <w:next w:val="a6"/>
    <w:semiHidden/>
    <w:rsid w:val="00D601D1"/>
  </w:style>
  <w:style w:type="paragraph" w:styleId="af0">
    <w:name w:val="Closing"/>
    <w:basedOn w:val="a6"/>
    <w:semiHidden/>
    <w:rsid w:val="00D601D1"/>
    <w:pPr>
      <w:ind w:left="4252"/>
    </w:pPr>
  </w:style>
  <w:style w:type="character" w:styleId="HTML1">
    <w:name w:val="HTML Keyboard"/>
    <w:basedOn w:val="a7"/>
    <w:semiHidden/>
    <w:rsid w:val="00D601D1"/>
    <w:rPr>
      <w:rFonts w:ascii="Courier New" w:hAnsi="Courier New" w:cs="Courier New"/>
      <w:sz w:val="20"/>
      <w:szCs w:val="20"/>
    </w:rPr>
  </w:style>
  <w:style w:type="character" w:styleId="HTML2">
    <w:name w:val="HTML Code"/>
    <w:basedOn w:val="a7"/>
    <w:semiHidden/>
    <w:rsid w:val="00D601D1"/>
    <w:rPr>
      <w:rFonts w:ascii="Courier New" w:hAnsi="Courier New" w:cs="Courier New"/>
      <w:sz w:val="20"/>
      <w:szCs w:val="20"/>
    </w:rPr>
  </w:style>
  <w:style w:type="paragraph" w:styleId="af1">
    <w:name w:val="Body Text"/>
    <w:basedOn w:val="a6"/>
    <w:semiHidden/>
    <w:rsid w:val="00D601D1"/>
    <w:pPr>
      <w:spacing w:after="120"/>
    </w:pPr>
  </w:style>
  <w:style w:type="paragraph" w:styleId="af2">
    <w:name w:val="Body Text First Indent"/>
    <w:basedOn w:val="af1"/>
    <w:semiHidden/>
    <w:rsid w:val="00D601D1"/>
    <w:pPr>
      <w:ind w:firstLine="210"/>
    </w:pPr>
  </w:style>
  <w:style w:type="paragraph" w:styleId="af3">
    <w:name w:val="Body Text Indent"/>
    <w:basedOn w:val="a6"/>
    <w:semiHidden/>
    <w:rsid w:val="00D601D1"/>
    <w:pPr>
      <w:ind w:firstLine="709"/>
      <w:jc w:val="both"/>
    </w:pPr>
    <w:rPr>
      <w:szCs w:val="20"/>
    </w:rPr>
  </w:style>
  <w:style w:type="paragraph" w:styleId="22">
    <w:name w:val="Body Text First Indent 2"/>
    <w:basedOn w:val="af3"/>
    <w:semiHidden/>
    <w:rsid w:val="00D601D1"/>
    <w:pPr>
      <w:spacing w:after="120"/>
      <w:ind w:left="283" w:firstLine="210"/>
      <w:jc w:val="left"/>
    </w:pPr>
    <w:rPr>
      <w:szCs w:val="24"/>
    </w:rPr>
  </w:style>
  <w:style w:type="paragraph" w:styleId="a0">
    <w:name w:val="List Bullet"/>
    <w:basedOn w:val="a6"/>
    <w:autoRedefine/>
    <w:semiHidden/>
    <w:rsid w:val="00D601D1"/>
    <w:pPr>
      <w:numPr>
        <w:numId w:val="17"/>
      </w:numPr>
    </w:pPr>
  </w:style>
  <w:style w:type="paragraph" w:styleId="20">
    <w:name w:val="List Bullet 2"/>
    <w:basedOn w:val="a6"/>
    <w:autoRedefine/>
    <w:semiHidden/>
    <w:rsid w:val="00D601D1"/>
    <w:pPr>
      <w:numPr>
        <w:numId w:val="19"/>
      </w:numPr>
      <w:tabs>
        <w:tab w:val="clear" w:pos="643"/>
        <w:tab w:val="num" w:pos="1800"/>
      </w:tabs>
      <w:ind w:left="0" w:firstLine="0"/>
    </w:pPr>
  </w:style>
  <w:style w:type="paragraph" w:styleId="30">
    <w:name w:val="List Bullet 3"/>
    <w:basedOn w:val="a6"/>
    <w:autoRedefine/>
    <w:semiHidden/>
    <w:rsid w:val="00D601D1"/>
    <w:pPr>
      <w:numPr>
        <w:numId w:val="21"/>
      </w:numPr>
      <w:tabs>
        <w:tab w:val="clear" w:pos="926"/>
        <w:tab w:val="num" w:pos="1800"/>
      </w:tabs>
      <w:ind w:left="0" w:firstLine="0"/>
    </w:pPr>
  </w:style>
  <w:style w:type="paragraph" w:styleId="40">
    <w:name w:val="List Bullet 4"/>
    <w:basedOn w:val="a6"/>
    <w:autoRedefine/>
    <w:semiHidden/>
    <w:rsid w:val="00D601D1"/>
    <w:pPr>
      <w:numPr>
        <w:numId w:val="23"/>
      </w:numPr>
      <w:tabs>
        <w:tab w:val="clear" w:pos="1209"/>
        <w:tab w:val="num" w:pos="1800"/>
      </w:tabs>
      <w:ind w:left="0" w:firstLine="0"/>
    </w:pPr>
  </w:style>
  <w:style w:type="paragraph" w:styleId="50">
    <w:name w:val="List Bullet 5"/>
    <w:basedOn w:val="a6"/>
    <w:autoRedefine/>
    <w:semiHidden/>
    <w:rsid w:val="00D601D1"/>
    <w:pPr>
      <w:numPr>
        <w:numId w:val="25"/>
      </w:numPr>
      <w:tabs>
        <w:tab w:val="clear" w:pos="1492"/>
        <w:tab w:val="num" w:pos="709"/>
      </w:tabs>
      <w:ind w:left="0" w:firstLine="0"/>
    </w:pPr>
  </w:style>
  <w:style w:type="paragraph" w:styleId="af4">
    <w:name w:val="Title"/>
    <w:basedOn w:val="a6"/>
    <w:rsid w:val="00D601D1"/>
    <w:pPr>
      <w:spacing w:before="240" w:after="60"/>
      <w:jc w:val="center"/>
      <w:outlineLvl w:val="0"/>
    </w:pPr>
    <w:rPr>
      <w:rFonts w:ascii="Arial" w:hAnsi="Arial" w:cs="Arial"/>
      <w:b/>
      <w:bCs/>
      <w:kern w:val="28"/>
      <w:sz w:val="32"/>
      <w:szCs w:val="32"/>
    </w:rPr>
  </w:style>
  <w:style w:type="paragraph" w:styleId="af5">
    <w:name w:val="footer"/>
    <w:basedOn w:val="a6"/>
    <w:semiHidden/>
    <w:rsid w:val="00D601D1"/>
    <w:pPr>
      <w:tabs>
        <w:tab w:val="center" w:pos="4677"/>
        <w:tab w:val="right" w:pos="9355"/>
      </w:tabs>
    </w:pPr>
  </w:style>
  <w:style w:type="character" w:styleId="af6">
    <w:name w:val="page number"/>
    <w:basedOn w:val="a7"/>
    <w:semiHidden/>
    <w:rsid w:val="00D601D1"/>
  </w:style>
  <w:style w:type="character" w:styleId="af7">
    <w:name w:val="line number"/>
    <w:basedOn w:val="a7"/>
    <w:semiHidden/>
    <w:rsid w:val="00D601D1"/>
  </w:style>
  <w:style w:type="paragraph" w:styleId="a">
    <w:name w:val="List Number"/>
    <w:basedOn w:val="a6"/>
    <w:semiHidden/>
    <w:rsid w:val="00D601D1"/>
    <w:pPr>
      <w:numPr>
        <w:numId w:val="27"/>
      </w:numPr>
      <w:tabs>
        <w:tab w:val="clear" w:pos="360"/>
        <w:tab w:val="num" w:pos="709"/>
      </w:tabs>
      <w:ind w:left="0" w:firstLine="0"/>
    </w:pPr>
  </w:style>
  <w:style w:type="paragraph" w:styleId="2">
    <w:name w:val="List Number 2"/>
    <w:basedOn w:val="a6"/>
    <w:semiHidden/>
    <w:rsid w:val="00D601D1"/>
    <w:pPr>
      <w:numPr>
        <w:numId w:val="29"/>
      </w:numPr>
      <w:tabs>
        <w:tab w:val="clear" w:pos="643"/>
        <w:tab w:val="num" w:pos="360"/>
      </w:tabs>
      <w:ind w:left="0" w:firstLine="0"/>
    </w:pPr>
  </w:style>
  <w:style w:type="paragraph" w:styleId="3">
    <w:name w:val="List Number 3"/>
    <w:basedOn w:val="a6"/>
    <w:semiHidden/>
    <w:rsid w:val="00D601D1"/>
    <w:pPr>
      <w:numPr>
        <w:numId w:val="31"/>
      </w:numPr>
      <w:tabs>
        <w:tab w:val="clear" w:pos="926"/>
        <w:tab w:val="num" w:pos="360"/>
      </w:tabs>
      <w:ind w:left="0" w:firstLine="0"/>
    </w:pPr>
  </w:style>
  <w:style w:type="paragraph" w:styleId="4">
    <w:name w:val="List Number 4"/>
    <w:basedOn w:val="a6"/>
    <w:semiHidden/>
    <w:rsid w:val="00D601D1"/>
    <w:pPr>
      <w:numPr>
        <w:numId w:val="33"/>
      </w:numPr>
      <w:tabs>
        <w:tab w:val="clear" w:pos="1209"/>
        <w:tab w:val="num" w:pos="360"/>
      </w:tabs>
      <w:ind w:left="0" w:firstLine="0"/>
    </w:pPr>
  </w:style>
  <w:style w:type="paragraph" w:styleId="5">
    <w:name w:val="List Number 5"/>
    <w:basedOn w:val="a6"/>
    <w:semiHidden/>
    <w:rsid w:val="00D601D1"/>
    <w:pPr>
      <w:numPr>
        <w:numId w:val="35"/>
      </w:numPr>
      <w:tabs>
        <w:tab w:val="clear" w:pos="1492"/>
        <w:tab w:val="num" w:pos="360"/>
      </w:tabs>
      <w:ind w:left="0" w:firstLine="0"/>
    </w:pPr>
  </w:style>
  <w:style w:type="character" w:styleId="HTML3">
    <w:name w:val="HTML Sample"/>
    <w:basedOn w:val="a7"/>
    <w:semiHidden/>
    <w:rsid w:val="00D601D1"/>
    <w:rPr>
      <w:rFonts w:ascii="Courier New" w:hAnsi="Courier New" w:cs="Courier New"/>
    </w:rPr>
  </w:style>
  <w:style w:type="paragraph" w:styleId="23">
    <w:name w:val="envelope return"/>
    <w:basedOn w:val="a6"/>
    <w:semiHidden/>
    <w:rsid w:val="00D601D1"/>
    <w:rPr>
      <w:rFonts w:ascii="Arial" w:hAnsi="Arial" w:cs="Arial"/>
      <w:sz w:val="20"/>
      <w:szCs w:val="20"/>
    </w:rPr>
  </w:style>
  <w:style w:type="paragraph" w:styleId="af8">
    <w:name w:val="Normal (Web)"/>
    <w:basedOn w:val="a6"/>
    <w:semiHidden/>
    <w:rsid w:val="00D601D1"/>
    <w:rPr>
      <w:sz w:val="24"/>
    </w:rPr>
  </w:style>
  <w:style w:type="paragraph" w:styleId="af9">
    <w:name w:val="Normal Indent"/>
    <w:basedOn w:val="a6"/>
    <w:semiHidden/>
    <w:rsid w:val="00D601D1"/>
    <w:pPr>
      <w:ind w:left="708"/>
    </w:pPr>
  </w:style>
  <w:style w:type="character" w:styleId="HTML4">
    <w:name w:val="HTML Definition"/>
    <w:basedOn w:val="a7"/>
    <w:semiHidden/>
    <w:rsid w:val="00D601D1"/>
    <w:rPr>
      <w:i/>
      <w:iCs/>
    </w:rPr>
  </w:style>
  <w:style w:type="paragraph" w:styleId="24">
    <w:name w:val="Body Text 2"/>
    <w:basedOn w:val="a6"/>
    <w:semiHidden/>
    <w:rsid w:val="00D601D1"/>
    <w:pPr>
      <w:spacing w:after="120" w:line="480" w:lineRule="auto"/>
    </w:pPr>
  </w:style>
  <w:style w:type="paragraph" w:styleId="32">
    <w:name w:val="Body Text 3"/>
    <w:basedOn w:val="a6"/>
    <w:semiHidden/>
    <w:rsid w:val="00D601D1"/>
    <w:pPr>
      <w:spacing w:after="120"/>
    </w:pPr>
    <w:rPr>
      <w:sz w:val="16"/>
      <w:szCs w:val="16"/>
    </w:rPr>
  </w:style>
  <w:style w:type="paragraph" w:styleId="25">
    <w:name w:val="Body Text Indent 2"/>
    <w:basedOn w:val="a6"/>
    <w:semiHidden/>
    <w:rsid w:val="00D601D1"/>
    <w:pPr>
      <w:spacing w:after="120" w:line="480" w:lineRule="auto"/>
      <w:ind w:left="283"/>
    </w:pPr>
  </w:style>
  <w:style w:type="paragraph" w:styleId="33">
    <w:name w:val="Body Text Indent 3"/>
    <w:basedOn w:val="a6"/>
    <w:semiHidden/>
    <w:rsid w:val="00D601D1"/>
    <w:pPr>
      <w:spacing w:after="120"/>
      <w:ind w:left="283"/>
    </w:pPr>
    <w:rPr>
      <w:sz w:val="16"/>
      <w:szCs w:val="16"/>
    </w:rPr>
  </w:style>
  <w:style w:type="character" w:styleId="HTML5">
    <w:name w:val="HTML Variable"/>
    <w:basedOn w:val="a7"/>
    <w:semiHidden/>
    <w:rsid w:val="00D601D1"/>
    <w:rPr>
      <w:i/>
      <w:iCs/>
    </w:rPr>
  </w:style>
  <w:style w:type="character" w:styleId="HTML6">
    <w:name w:val="HTML Typewriter"/>
    <w:basedOn w:val="a7"/>
    <w:semiHidden/>
    <w:rsid w:val="00D601D1"/>
    <w:rPr>
      <w:rFonts w:ascii="Courier New" w:hAnsi="Courier New" w:cs="Courier New"/>
      <w:sz w:val="20"/>
      <w:szCs w:val="20"/>
    </w:rPr>
  </w:style>
  <w:style w:type="paragraph" w:styleId="afa">
    <w:name w:val="Subtitle"/>
    <w:basedOn w:val="a6"/>
    <w:rsid w:val="00D601D1"/>
    <w:pPr>
      <w:spacing w:after="60"/>
      <w:jc w:val="center"/>
      <w:outlineLvl w:val="1"/>
    </w:pPr>
    <w:rPr>
      <w:rFonts w:ascii="Arial" w:hAnsi="Arial" w:cs="Arial"/>
      <w:sz w:val="24"/>
    </w:rPr>
  </w:style>
  <w:style w:type="paragraph" w:styleId="afb">
    <w:name w:val="Signature"/>
    <w:basedOn w:val="a6"/>
    <w:semiHidden/>
    <w:rsid w:val="00D601D1"/>
    <w:pPr>
      <w:ind w:left="4252"/>
    </w:pPr>
  </w:style>
  <w:style w:type="paragraph" w:customStyle="1" w:styleId="a2">
    <w:name w:val="Подраздел закона"/>
    <w:basedOn w:val="a1"/>
    <w:next w:val="a6"/>
    <w:qFormat/>
    <w:rsid w:val="00D601D1"/>
    <w:pPr>
      <w:numPr>
        <w:numId w:val="36"/>
      </w:numPr>
      <w:tabs>
        <w:tab w:val="clear" w:pos="709"/>
        <w:tab w:val="num" w:pos="360"/>
      </w:tabs>
    </w:pPr>
    <w:rPr>
      <w:caps w:val="0"/>
    </w:rPr>
  </w:style>
  <w:style w:type="paragraph" w:styleId="afc">
    <w:name w:val="Salutation"/>
    <w:basedOn w:val="a6"/>
    <w:next w:val="a6"/>
    <w:semiHidden/>
    <w:rsid w:val="00D601D1"/>
  </w:style>
  <w:style w:type="paragraph" w:customStyle="1" w:styleId="afd">
    <w:name w:val="Текст акта"/>
    <w:qFormat/>
    <w:rsid w:val="00D601D1"/>
    <w:pPr>
      <w:widowControl w:val="0"/>
      <w:ind w:firstLine="709"/>
      <w:jc w:val="both"/>
    </w:pPr>
    <w:rPr>
      <w:sz w:val="28"/>
      <w:szCs w:val="24"/>
    </w:rPr>
  </w:style>
  <w:style w:type="paragraph" w:customStyle="1" w:styleId="afe">
    <w:name w:val="Приложение"/>
    <w:basedOn w:val="afd"/>
    <w:next w:val="afd"/>
    <w:qFormat/>
    <w:rsid w:val="00D601D1"/>
    <w:pPr>
      <w:spacing w:line="240" w:lineRule="exact"/>
      <w:ind w:left="5670" w:firstLine="0"/>
    </w:pPr>
  </w:style>
  <w:style w:type="paragraph" w:styleId="aff">
    <w:name w:val="List Continue"/>
    <w:basedOn w:val="a6"/>
    <w:semiHidden/>
    <w:rsid w:val="00D601D1"/>
    <w:pPr>
      <w:spacing w:after="120"/>
      <w:ind w:left="283"/>
    </w:pPr>
  </w:style>
  <w:style w:type="paragraph" w:styleId="26">
    <w:name w:val="List Continue 2"/>
    <w:basedOn w:val="a6"/>
    <w:semiHidden/>
    <w:rsid w:val="00D601D1"/>
    <w:pPr>
      <w:spacing w:after="120"/>
      <w:ind w:left="566"/>
    </w:pPr>
  </w:style>
  <w:style w:type="paragraph" w:styleId="34">
    <w:name w:val="List Continue 3"/>
    <w:basedOn w:val="a6"/>
    <w:semiHidden/>
    <w:rsid w:val="00D601D1"/>
    <w:pPr>
      <w:spacing w:after="120"/>
      <w:ind w:left="849"/>
    </w:pPr>
  </w:style>
  <w:style w:type="paragraph" w:styleId="42">
    <w:name w:val="List Continue 4"/>
    <w:basedOn w:val="a6"/>
    <w:semiHidden/>
    <w:rsid w:val="00D601D1"/>
    <w:pPr>
      <w:spacing w:after="120"/>
      <w:ind w:left="1132"/>
    </w:pPr>
  </w:style>
  <w:style w:type="paragraph" w:styleId="52">
    <w:name w:val="List Continue 5"/>
    <w:basedOn w:val="a6"/>
    <w:semiHidden/>
    <w:rsid w:val="00D601D1"/>
    <w:pPr>
      <w:spacing w:after="120"/>
      <w:ind w:left="1415"/>
    </w:pPr>
  </w:style>
  <w:style w:type="character" w:styleId="aff0">
    <w:name w:val="FollowedHyperlink"/>
    <w:basedOn w:val="a7"/>
    <w:semiHidden/>
    <w:rsid w:val="00D601D1"/>
    <w:rPr>
      <w:rFonts w:ascii="Times New Roman" w:hAnsi="Times New Roman"/>
      <w:color w:val="auto"/>
      <w:sz w:val="28"/>
      <w:u w:val="none"/>
    </w:rPr>
  </w:style>
  <w:style w:type="paragraph" w:styleId="aff1">
    <w:name w:val="List"/>
    <w:basedOn w:val="a6"/>
    <w:semiHidden/>
    <w:rsid w:val="00D601D1"/>
    <w:pPr>
      <w:ind w:left="283" w:hanging="283"/>
    </w:pPr>
  </w:style>
  <w:style w:type="paragraph" w:styleId="27">
    <w:name w:val="List 2"/>
    <w:basedOn w:val="a6"/>
    <w:semiHidden/>
    <w:rsid w:val="00D601D1"/>
    <w:pPr>
      <w:ind w:left="566" w:hanging="283"/>
    </w:pPr>
  </w:style>
  <w:style w:type="paragraph" w:styleId="35">
    <w:name w:val="List 3"/>
    <w:basedOn w:val="a6"/>
    <w:semiHidden/>
    <w:rsid w:val="00D601D1"/>
    <w:pPr>
      <w:ind w:left="849" w:hanging="283"/>
    </w:pPr>
  </w:style>
  <w:style w:type="paragraph" w:styleId="43">
    <w:name w:val="List 4"/>
    <w:basedOn w:val="a6"/>
    <w:semiHidden/>
    <w:rsid w:val="00D601D1"/>
    <w:pPr>
      <w:ind w:left="1132" w:hanging="283"/>
    </w:pPr>
  </w:style>
  <w:style w:type="paragraph" w:styleId="53">
    <w:name w:val="List 5"/>
    <w:basedOn w:val="a6"/>
    <w:semiHidden/>
    <w:rsid w:val="00D601D1"/>
    <w:pPr>
      <w:ind w:left="1415" w:hanging="283"/>
    </w:pPr>
  </w:style>
  <w:style w:type="paragraph" w:styleId="HTML7">
    <w:name w:val="HTML Preformatted"/>
    <w:basedOn w:val="a6"/>
    <w:semiHidden/>
    <w:rsid w:val="00D601D1"/>
    <w:rPr>
      <w:rFonts w:ascii="Courier New" w:hAnsi="Courier New" w:cs="Courier New"/>
      <w:sz w:val="20"/>
      <w:szCs w:val="20"/>
    </w:rPr>
  </w:style>
  <w:style w:type="paragraph" w:customStyle="1" w:styleId="a5">
    <w:name w:val="Статья закона"/>
    <w:next w:val="afd"/>
    <w:autoRedefine/>
    <w:qFormat/>
    <w:rsid w:val="00FE0FD6"/>
    <w:pPr>
      <w:keepNext/>
      <w:keepLines/>
      <w:numPr>
        <w:numId w:val="37"/>
      </w:numPr>
      <w:spacing w:before="360" w:after="360" w:line="240" w:lineRule="exact"/>
    </w:pPr>
    <w:rPr>
      <w:b/>
      <w:sz w:val="28"/>
      <w:szCs w:val="28"/>
    </w:rPr>
  </w:style>
  <w:style w:type="character" w:styleId="aff2">
    <w:name w:val="Strong"/>
    <w:basedOn w:val="a7"/>
    <w:rsid w:val="00D601D1"/>
    <w:rPr>
      <w:b/>
      <w:bCs/>
    </w:rPr>
  </w:style>
  <w:style w:type="paragraph" w:styleId="aff3">
    <w:name w:val="Plain Text"/>
    <w:basedOn w:val="a6"/>
    <w:semiHidden/>
    <w:rsid w:val="00D601D1"/>
    <w:rPr>
      <w:rFonts w:ascii="Courier New" w:hAnsi="Courier New" w:cs="Courier New"/>
      <w:sz w:val="20"/>
      <w:szCs w:val="20"/>
    </w:rPr>
  </w:style>
  <w:style w:type="paragraph" w:customStyle="1" w:styleId="aff4">
    <w:name w:val="Текст закона"/>
    <w:basedOn w:val="aff3"/>
    <w:semiHidden/>
    <w:rsid w:val="00D601D1"/>
    <w:pPr>
      <w:ind w:firstLine="709"/>
      <w:jc w:val="both"/>
    </w:pPr>
    <w:rPr>
      <w:rFonts w:ascii="Times New Roman" w:hAnsi="Times New Roman"/>
      <w:sz w:val="24"/>
      <w:lang w:val="en-US"/>
    </w:rPr>
  </w:style>
  <w:style w:type="paragraph" w:styleId="aff5">
    <w:name w:val="Block Text"/>
    <w:basedOn w:val="a6"/>
    <w:semiHidden/>
    <w:rsid w:val="00D601D1"/>
    <w:pPr>
      <w:spacing w:after="120"/>
      <w:ind w:left="1440" w:right="1440"/>
    </w:pPr>
  </w:style>
  <w:style w:type="character" w:styleId="HTML8">
    <w:name w:val="HTML Cite"/>
    <w:basedOn w:val="a7"/>
    <w:semiHidden/>
    <w:rsid w:val="00D601D1"/>
    <w:rPr>
      <w:i/>
      <w:iCs/>
    </w:rPr>
  </w:style>
  <w:style w:type="paragraph" w:styleId="aff6">
    <w:name w:val="Message Header"/>
    <w:basedOn w:val="a6"/>
    <w:semiHidden/>
    <w:rsid w:val="00D601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aff7">
    <w:name w:val="E-mail Signature"/>
    <w:basedOn w:val="a6"/>
    <w:semiHidden/>
    <w:rsid w:val="00D601D1"/>
  </w:style>
  <w:style w:type="character" w:styleId="aff8">
    <w:name w:val="Placeholder Text"/>
    <w:basedOn w:val="a7"/>
    <w:uiPriority w:val="99"/>
    <w:semiHidden/>
    <w:rsid w:val="00E01DD2"/>
    <w:rPr>
      <w:color w:val="808080"/>
    </w:rPr>
  </w:style>
  <w:style w:type="paragraph" w:styleId="aff9">
    <w:name w:val="Balloon Text"/>
    <w:basedOn w:val="a6"/>
    <w:link w:val="affa"/>
    <w:uiPriority w:val="99"/>
    <w:semiHidden/>
    <w:unhideWhenUsed/>
    <w:rsid w:val="00E01DD2"/>
    <w:rPr>
      <w:rFonts w:ascii="Tahoma" w:hAnsi="Tahoma" w:cs="Tahoma"/>
      <w:sz w:val="16"/>
      <w:szCs w:val="16"/>
    </w:rPr>
  </w:style>
  <w:style w:type="character" w:customStyle="1" w:styleId="affa">
    <w:name w:val="Текст выноски Знак"/>
    <w:basedOn w:val="a7"/>
    <w:link w:val="aff9"/>
    <w:uiPriority w:val="99"/>
    <w:semiHidden/>
    <w:rsid w:val="00E01DD2"/>
    <w:rPr>
      <w:rFonts w:ascii="Tahoma" w:hAnsi="Tahoma" w:cs="Tahoma"/>
      <w:sz w:val="16"/>
      <w:szCs w:val="16"/>
    </w:rPr>
  </w:style>
  <w:style w:type="paragraph" w:customStyle="1" w:styleId="a4">
    <w:name w:val="Статья закона с точкой"/>
    <w:basedOn w:val="a5"/>
    <w:next w:val="afd"/>
    <w:autoRedefine/>
    <w:qFormat/>
    <w:rsid w:val="00A23D28"/>
    <w:pPr>
      <w:numPr>
        <w:numId w:val="40"/>
      </w:numPr>
      <w:ind w:left="2127" w:hanging="141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6">
    <w:name w:val="Normal"/>
    <w:rsid w:val="00D601D1"/>
    <w:rPr>
      <w:sz w:val="28"/>
      <w:szCs w:val="24"/>
    </w:rPr>
  </w:style>
  <w:style w:type="paragraph" w:styleId="1">
    <w:name w:val="heading 1"/>
    <w:basedOn w:val="a6"/>
    <w:next w:val="a6"/>
    <w:qFormat/>
    <w:rsid w:val="00D601D1"/>
    <w:pPr>
      <w:keepNext/>
      <w:pageBreakBefore/>
      <w:numPr>
        <w:numId w:val="15"/>
      </w:numPr>
      <w:tabs>
        <w:tab w:val="clear" w:pos="1800"/>
        <w:tab w:val="num" w:pos="709"/>
      </w:tabs>
      <w:jc w:val="both"/>
      <w:outlineLvl w:val="0"/>
    </w:pPr>
  </w:style>
  <w:style w:type="paragraph" w:styleId="21">
    <w:name w:val="heading 2"/>
    <w:basedOn w:val="a6"/>
    <w:next w:val="a6"/>
    <w:qFormat/>
    <w:rsid w:val="00D601D1"/>
    <w:pPr>
      <w:keepNext/>
      <w:numPr>
        <w:ilvl w:val="1"/>
        <w:numId w:val="39"/>
      </w:numPr>
      <w:tabs>
        <w:tab w:val="num" w:pos="360"/>
      </w:tabs>
      <w:spacing w:before="240" w:after="60"/>
      <w:ind w:left="1440"/>
      <w:jc w:val="both"/>
      <w:outlineLvl w:val="1"/>
    </w:pPr>
    <w:rPr>
      <w:rFonts w:cs="Arial"/>
      <w:bCs/>
      <w:iCs/>
      <w:szCs w:val="28"/>
    </w:rPr>
  </w:style>
  <w:style w:type="paragraph" w:styleId="31">
    <w:name w:val="heading 3"/>
    <w:basedOn w:val="a6"/>
    <w:next w:val="a6"/>
    <w:rsid w:val="00D601D1"/>
    <w:pPr>
      <w:keepNext/>
      <w:numPr>
        <w:ilvl w:val="2"/>
        <w:numId w:val="39"/>
      </w:numPr>
      <w:tabs>
        <w:tab w:val="num" w:pos="360"/>
      </w:tabs>
      <w:ind w:left="2160" w:hanging="180"/>
      <w:jc w:val="both"/>
      <w:outlineLvl w:val="2"/>
    </w:pPr>
    <w:rPr>
      <w:szCs w:val="28"/>
    </w:rPr>
  </w:style>
  <w:style w:type="paragraph" w:styleId="41">
    <w:name w:val="heading 4"/>
    <w:basedOn w:val="a6"/>
    <w:next w:val="a6"/>
    <w:rsid w:val="00D601D1"/>
    <w:pPr>
      <w:keepNext/>
      <w:numPr>
        <w:ilvl w:val="3"/>
        <w:numId w:val="39"/>
      </w:numPr>
      <w:tabs>
        <w:tab w:val="num" w:pos="360"/>
      </w:tabs>
      <w:spacing w:before="240" w:after="60"/>
      <w:ind w:left="2880"/>
      <w:jc w:val="both"/>
      <w:outlineLvl w:val="3"/>
    </w:pPr>
    <w:rPr>
      <w:bCs/>
      <w:szCs w:val="28"/>
    </w:rPr>
  </w:style>
  <w:style w:type="paragraph" w:styleId="51">
    <w:name w:val="heading 5"/>
    <w:basedOn w:val="a6"/>
    <w:next w:val="a6"/>
    <w:rsid w:val="00D601D1"/>
    <w:pPr>
      <w:numPr>
        <w:ilvl w:val="4"/>
        <w:numId w:val="39"/>
      </w:numPr>
      <w:tabs>
        <w:tab w:val="num" w:pos="360"/>
      </w:tabs>
      <w:spacing w:before="240" w:after="60"/>
      <w:ind w:left="3600"/>
      <w:jc w:val="both"/>
      <w:outlineLvl w:val="4"/>
    </w:pPr>
    <w:rPr>
      <w:bCs/>
      <w:iCs/>
      <w:szCs w:val="26"/>
    </w:rPr>
  </w:style>
  <w:style w:type="paragraph" w:styleId="6">
    <w:name w:val="heading 6"/>
    <w:basedOn w:val="a6"/>
    <w:next w:val="a6"/>
    <w:rsid w:val="00D601D1"/>
    <w:pPr>
      <w:numPr>
        <w:ilvl w:val="5"/>
        <w:numId w:val="39"/>
      </w:numPr>
      <w:tabs>
        <w:tab w:val="num" w:pos="360"/>
      </w:tabs>
      <w:spacing w:before="240" w:after="60"/>
      <w:ind w:left="4320" w:hanging="180"/>
      <w:jc w:val="both"/>
      <w:outlineLvl w:val="5"/>
    </w:pPr>
    <w:rPr>
      <w:bCs/>
      <w:szCs w:val="22"/>
    </w:rPr>
  </w:style>
  <w:style w:type="paragraph" w:styleId="7">
    <w:name w:val="heading 7"/>
    <w:basedOn w:val="a6"/>
    <w:next w:val="a6"/>
    <w:rsid w:val="00D601D1"/>
    <w:pPr>
      <w:numPr>
        <w:ilvl w:val="6"/>
        <w:numId w:val="39"/>
      </w:numPr>
      <w:tabs>
        <w:tab w:val="num" w:pos="360"/>
      </w:tabs>
      <w:spacing w:before="240" w:after="60"/>
      <w:ind w:left="5040"/>
      <w:outlineLvl w:val="6"/>
    </w:pPr>
    <w:rPr>
      <w:sz w:val="24"/>
    </w:rPr>
  </w:style>
  <w:style w:type="paragraph" w:styleId="8">
    <w:name w:val="heading 8"/>
    <w:basedOn w:val="a6"/>
    <w:next w:val="a6"/>
    <w:rsid w:val="00D601D1"/>
    <w:pPr>
      <w:numPr>
        <w:ilvl w:val="7"/>
        <w:numId w:val="39"/>
      </w:numPr>
      <w:tabs>
        <w:tab w:val="num" w:pos="360"/>
      </w:tabs>
      <w:spacing w:before="240" w:after="60"/>
      <w:ind w:left="5760"/>
      <w:outlineLvl w:val="7"/>
    </w:pPr>
    <w:rPr>
      <w:i/>
      <w:iCs/>
      <w:sz w:val="24"/>
    </w:rPr>
  </w:style>
  <w:style w:type="paragraph" w:styleId="9">
    <w:name w:val="heading 9"/>
    <w:basedOn w:val="a6"/>
    <w:next w:val="a6"/>
    <w:rsid w:val="00D601D1"/>
    <w:pPr>
      <w:numPr>
        <w:ilvl w:val="8"/>
        <w:numId w:val="39"/>
      </w:numPr>
      <w:tabs>
        <w:tab w:val="num" w:pos="360"/>
      </w:tabs>
      <w:spacing w:before="240" w:after="60"/>
      <w:ind w:left="6480" w:hanging="18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9">
    <w:name w:val="No List"/>
    <w:uiPriority w:val="99"/>
    <w:semiHidden/>
    <w:unhideWhenUsed/>
  </w:style>
  <w:style w:type="paragraph" w:styleId="HTML">
    <w:name w:val="HTML Address"/>
    <w:basedOn w:val="a6"/>
    <w:semiHidden/>
    <w:rsid w:val="00D601D1"/>
    <w:rPr>
      <w:i/>
      <w:iCs/>
    </w:rPr>
  </w:style>
  <w:style w:type="paragraph" w:styleId="aa">
    <w:name w:val="envelope address"/>
    <w:basedOn w:val="a6"/>
    <w:semiHidden/>
    <w:rsid w:val="00D601D1"/>
    <w:pPr>
      <w:framePr w:w="7920" w:h="1980" w:hRule="exact" w:hSpace="180" w:wrap="auto" w:hAnchor="page" w:xAlign="center" w:yAlign="bottom"/>
      <w:ind w:left="2880"/>
    </w:pPr>
    <w:rPr>
      <w:rFonts w:ascii="Arial" w:hAnsi="Arial" w:cs="Arial"/>
      <w:sz w:val="24"/>
    </w:rPr>
  </w:style>
  <w:style w:type="character" w:styleId="HTML0">
    <w:name w:val="HTML Acronym"/>
    <w:basedOn w:val="a7"/>
    <w:semiHidden/>
    <w:rsid w:val="00D601D1"/>
  </w:style>
  <w:style w:type="paragraph" w:styleId="ab">
    <w:name w:val="header"/>
    <w:basedOn w:val="a6"/>
    <w:semiHidden/>
    <w:rsid w:val="00D601D1"/>
    <w:pPr>
      <w:tabs>
        <w:tab w:val="center" w:pos="4677"/>
        <w:tab w:val="right" w:pos="9355"/>
      </w:tabs>
    </w:pPr>
  </w:style>
  <w:style w:type="character" w:styleId="ac">
    <w:name w:val="Emphasis"/>
    <w:basedOn w:val="a7"/>
    <w:rsid w:val="00D601D1"/>
    <w:rPr>
      <w:i/>
      <w:iCs/>
    </w:rPr>
  </w:style>
  <w:style w:type="character" w:styleId="ad">
    <w:name w:val="Hyperlink"/>
    <w:basedOn w:val="a7"/>
    <w:semiHidden/>
    <w:rsid w:val="00D601D1"/>
    <w:rPr>
      <w:rFonts w:ascii="Times New Roman" w:hAnsi="Times New Roman"/>
      <w:color w:val="auto"/>
      <w:sz w:val="28"/>
      <w:u w:val="none"/>
    </w:rPr>
  </w:style>
  <w:style w:type="paragraph" w:customStyle="1" w:styleId="a1">
    <w:name w:val="Раздел закона"/>
    <w:next w:val="a6"/>
    <w:qFormat/>
    <w:rsid w:val="00D601D1"/>
    <w:pPr>
      <w:numPr>
        <w:numId w:val="5"/>
      </w:numPr>
      <w:tabs>
        <w:tab w:val="clear" w:pos="709"/>
        <w:tab w:val="num" w:pos="1492"/>
      </w:tabs>
      <w:spacing w:before="480" w:after="480" w:line="240" w:lineRule="exact"/>
      <w:ind w:left="1492" w:hanging="360"/>
      <w:jc w:val="center"/>
    </w:pPr>
    <w:rPr>
      <w:b/>
      <w:caps/>
      <w:sz w:val="28"/>
      <w:szCs w:val="28"/>
    </w:rPr>
  </w:style>
  <w:style w:type="paragraph" w:customStyle="1" w:styleId="a3">
    <w:name w:val="Глава закона"/>
    <w:basedOn w:val="a1"/>
    <w:next w:val="a6"/>
    <w:qFormat/>
    <w:rsid w:val="00D601D1"/>
    <w:pPr>
      <w:numPr>
        <w:numId w:val="6"/>
      </w:numPr>
      <w:tabs>
        <w:tab w:val="clear" w:pos="709"/>
        <w:tab w:val="num" w:pos="360"/>
      </w:tabs>
      <w:ind w:left="360" w:hanging="360"/>
    </w:pPr>
  </w:style>
  <w:style w:type="paragraph" w:styleId="ae">
    <w:name w:val="Date"/>
    <w:basedOn w:val="a6"/>
    <w:next w:val="a6"/>
    <w:semiHidden/>
    <w:rsid w:val="00D601D1"/>
  </w:style>
  <w:style w:type="paragraph" w:styleId="af">
    <w:name w:val="Note Heading"/>
    <w:basedOn w:val="a6"/>
    <w:next w:val="a6"/>
    <w:semiHidden/>
    <w:rsid w:val="00D601D1"/>
  </w:style>
  <w:style w:type="paragraph" w:styleId="af0">
    <w:name w:val="Closing"/>
    <w:basedOn w:val="a6"/>
    <w:semiHidden/>
    <w:rsid w:val="00D601D1"/>
    <w:pPr>
      <w:ind w:left="4252"/>
    </w:pPr>
  </w:style>
  <w:style w:type="character" w:styleId="HTML1">
    <w:name w:val="HTML Keyboard"/>
    <w:basedOn w:val="a7"/>
    <w:semiHidden/>
    <w:rsid w:val="00D601D1"/>
    <w:rPr>
      <w:rFonts w:ascii="Courier New" w:hAnsi="Courier New" w:cs="Courier New"/>
      <w:sz w:val="20"/>
      <w:szCs w:val="20"/>
    </w:rPr>
  </w:style>
  <w:style w:type="character" w:styleId="HTML2">
    <w:name w:val="HTML Code"/>
    <w:basedOn w:val="a7"/>
    <w:semiHidden/>
    <w:rsid w:val="00D601D1"/>
    <w:rPr>
      <w:rFonts w:ascii="Courier New" w:hAnsi="Courier New" w:cs="Courier New"/>
      <w:sz w:val="20"/>
      <w:szCs w:val="20"/>
    </w:rPr>
  </w:style>
  <w:style w:type="paragraph" w:styleId="af1">
    <w:name w:val="Body Text"/>
    <w:basedOn w:val="a6"/>
    <w:semiHidden/>
    <w:rsid w:val="00D601D1"/>
    <w:pPr>
      <w:spacing w:after="120"/>
    </w:pPr>
  </w:style>
  <w:style w:type="paragraph" w:styleId="af2">
    <w:name w:val="Body Text First Indent"/>
    <w:basedOn w:val="af1"/>
    <w:semiHidden/>
    <w:rsid w:val="00D601D1"/>
    <w:pPr>
      <w:ind w:firstLine="210"/>
    </w:pPr>
  </w:style>
  <w:style w:type="paragraph" w:styleId="af3">
    <w:name w:val="Body Text Indent"/>
    <w:basedOn w:val="a6"/>
    <w:semiHidden/>
    <w:rsid w:val="00D601D1"/>
    <w:pPr>
      <w:ind w:firstLine="709"/>
      <w:jc w:val="both"/>
    </w:pPr>
    <w:rPr>
      <w:szCs w:val="20"/>
    </w:rPr>
  </w:style>
  <w:style w:type="paragraph" w:styleId="22">
    <w:name w:val="Body Text First Indent 2"/>
    <w:basedOn w:val="af3"/>
    <w:semiHidden/>
    <w:rsid w:val="00D601D1"/>
    <w:pPr>
      <w:spacing w:after="120"/>
      <w:ind w:left="283" w:firstLine="210"/>
      <w:jc w:val="left"/>
    </w:pPr>
    <w:rPr>
      <w:szCs w:val="24"/>
    </w:rPr>
  </w:style>
  <w:style w:type="paragraph" w:styleId="a0">
    <w:name w:val="List Bullet"/>
    <w:basedOn w:val="a6"/>
    <w:autoRedefine/>
    <w:semiHidden/>
    <w:rsid w:val="00D601D1"/>
    <w:pPr>
      <w:numPr>
        <w:numId w:val="17"/>
      </w:numPr>
    </w:pPr>
  </w:style>
  <w:style w:type="paragraph" w:styleId="20">
    <w:name w:val="List Bullet 2"/>
    <w:basedOn w:val="a6"/>
    <w:autoRedefine/>
    <w:semiHidden/>
    <w:rsid w:val="00D601D1"/>
    <w:pPr>
      <w:numPr>
        <w:numId w:val="19"/>
      </w:numPr>
      <w:tabs>
        <w:tab w:val="clear" w:pos="643"/>
        <w:tab w:val="num" w:pos="1800"/>
      </w:tabs>
      <w:ind w:left="0" w:firstLine="0"/>
    </w:pPr>
  </w:style>
  <w:style w:type="paragraph" w:styleId="30">
    <w:name w:val="List Bullet 3"/>
    <w:basedOn w:val="a6"/>
    <w:autoRedefine/>
    <w:semiHidden/>
    <w:rsid w:val="00D601D1"/>
    <w:pPr>
      <w:numPr>
        <w:numId w:val="21"/>
      </w:numPr>
      <w:tabs>
        <w:tab w:val="clear" w:pos="926"/>
        <w:tab w:val="num" w:pos="1800"/>
      </w:tabs>
      <w:ind w:left="0" w:firstLine="0"/>
    </w:pPr>
  </w:style>
  <w:style w:type="paragraph" w:styleId="40">
    <w:name w:val="List Bullet 4"/>
    <w:basedOn w:val="a6"/>
    <w:autoRedefine/>
    <w:semiHidden/>
    <w:rsid w:val="00D601D1"/>
    <w:pPr>
      <w:numPr>
        <w:numId w:val="23"/>
      </w:numPr>
      <w:tabs>
        <w:tab w:val="clear" w:pos="1209"/>
        <w:tab w:val="num" w:pos="1800"/>
      </w:tabs>
      <w:ind w:left="0" w:firstLine="0"/>
    </w:pPr>
  </w:style>
  <w:style w:type="paragraph" w:styleId="50">
    <w:name w:val="List Bullet 5"/>
    <w:basedOn w:val="a6"/>
    <w:autoRedefine/>
    <w:semiHidden/>
    <w:rsid w:val="00D601D1"/>
    <w:pPr>
      <w:numPr>
        <w:numId w:val="25"/>
      </w:numPr>
      <w:tabs>
        <w:tab w:val="clear" w:pos="1492"/>
        <w:tab w:val="num" w:pos="709"/>
      </w:tabs>
      <w:ind w:left="0" w:firstLine="0"/>
    </w:pPr>
  </w:style>
  <w:style w:type="paragraph" w:styleId="af4">
    <w:name w:val="Title"/>
    <w:basedOn w:val="a6"/>
    <w:rsid w:val="00D601D1"/>
    <w:pPr>
      <w:spacing w:before="240" w:after="60"/>
      <w:jc w:val="center"/>
      <w:outlineLvl w:val="0"/>
    </w:pPr>
    <w:rPr>
      <w:rFonts w:ascii="Arial" w:hAnsi="Arial" w:cs="Arial"/>
      <w:b/>
      <w:bCs/>
      <w:kern w:val="28"/>
      <w:sz w:val="32"/>
      <w:szCs w:val="32"/>
    </w:rPr>
  </w:style>
  <w:style w:type="paragraph" w:styleId="af5">
    <w:name w:val="footer"/>
    <w:basedOn w:val="a6"/>
    <w:semiHidden/>
    <w:rsid w:val="00D601D1"/>
    <w:pPr>
      <w:tabs>
        <w:tab w:val="center" w:pos="4677"/>
        <w:tab w:val="right" w:pos="9355"/>
      </w:tabs>
    </w:pPr>
  </w:style>
  <w:style w:type="character" w:styleId="af6">
    <w:name w:val="page number"/>
    <w:basedOn w:val="a7"/>
    <w:semiHidden/>
    <w:rsid w:val="00D601D1"/>
  </w:style>
  <w:style w:type="character" w:styleId="af7">
    <w:name w:val="line number"/>
    <w:basedOn w:val="a7"/>
    <w:semiHidden/>
    <w:rsid w:val="00D601D1"/>
  </w:style>
  <w:style w:type="paragraph" w:styleId="a">
    <w:name w:val="List Number"/>
    <w:basedOn w:val="a6"/>
    <w:semiHidden/>
    <w:rsid w:val="00D601D1"/>
    <w:pPr>
      <w:numPr>
        <w:numId w:val="27"/>
      </w:numPr>
      <w:tabs>
        <w:tab w:val="clear" w:pos="360"/>
        <w:tab w:val="num" w:pos="709"/>
      </w:tabs>
      <w:ind w:left="0" w:firstLine="0"/>
    </w:pPr>
  </w:style>
  <w:style w:type="paragraph" w:styleId="2">
    <w:name w:val="List Number 2"/>
    <w:basedOn w:val="a6"/>
    <w:semiHidden/>
    <w:rsid w:val="00D601D1"/>
    <w:pPr>
      <w:numPr>
        <w:numId w:val="29"/>
      </w:numPr>
      <w:tabs>
        <w:tab w:val="clear" w:pos="643"/>
        <w:tab w:val="num" w:pos="360"/>
      </w:tabs>
      <w:ind w:left="0" w:firstLine="0"/>
    </w:pPr>
  </w:style>
  <w:style w:type="paragraph" w:styleId="3">
    <w:name w:val="List Number 3"/>
    <w:basedOn w:val="a6"/>
    <w:semiHidden/>
    <w:rsid w:val="00D601D1"/>
    <w:pPr>
      <w:numPr>
        <w:numId w:val="31"/>
      </w:numPr>
      <w:tabs>
        <w:tab w:val="clear" w:pos="926"/>
        <w:tab w:val="num" w:pos="360"/>
      </w:tabs>
      <w:ind w:left="0" w:firstLine="0"/>
    </w:pPr>
  </w:style>
  <w:style w:type="paragraph" w:styleId="4">
    <w:name w:val="List Number 4"/>
    <w:basedOn w:val="a6"/>
    <w:semiHidden/>
    <w:rsid w:val="00D601D1"/>
    <w:pPr>
      <w:numPr>
        <w:numId w:val="33"/>
      </w:numPr>
      <w:tabs>
        <w:tab w:val="clear" w:pos="1209"/>
        <w:tab w:val="num" w:pos="360"/>
      </w:tabs>
      <w:ind w:left="0" w:firstLine="0"/>
    </w:pPr>
  </w:style>
  <w:style w:type="paragraph" w:styleId="5">
    <w:name w:val="List Number 5"/>
    <w:basedOn w:val="a6"/>
    <w:semiHidden/>
    <w:rsid w:val="00D601D1"/>
    <w:pPr>
      <w:numPr>
        <w:numId w:val="35"/>
      </w:numPr>
      <w:tabs>
        <w:tab w:val="clear" w:pos="1492"/>
        <w:tab w:val="num" w:pos="360"/>
      </w:tabs>
      <w:ind w:left="0" w:firstLine="0"/>
    </w:pPr>
  </w:style>
  <w:style w:type="character" w:styleId="HTML3">
    <w:name w:val="HTML Sample"/>
    <w:basedOn w:val="a7"/>
    <w:semiHidden/>
    <w:rsid w:val="00D601D1"/>
    <w:rPr>
      <w:rFonts w:ascii="Courier New" w:hAnsi="Courier New" w:cs="Courier New"/>
    </w:rPr>
  </w:style>
  <w:style w:type="paragraph" w:styleId="23">
    <w:name w:val="envelope return"/>
    <w:basedOn w:val="a6"/>
    <w:semiHidden/>
    <w:rsid w:val="00D601D1"/>
    <w:rPr>
      <w:rFonts w:ascii="Arial" w:hAnsi="Arial" w:cs="Arial"/>
      <w:sz w:val="20"/>
      <w:szCs w:val="20"/>
    </w:rPr>
  </w:style>
  <w:style w:type="paragraph" w:styleId="af8">
    <w:name w:val="Normal (Web)"/>
    <w:basedOn w:val="a6"/>
    <w:semiHidden/>
    <w:rsid w:val="00D601D1"/>
    <w:rPr>
      <w:sz w:val="24"/>
    </w:rPr>
  </w:style>
  <w:style w:type="paragraph" w:styleId="af9">
    <w:name w:val="Normal Indent"/>
    <w:basedOn w:val="a6"/>
    <w:semiHidden/>
    <w:rsid w:val="00D601D1"/>
    <w:pPr>
      <w:ind w:left="708"/>
    </w:pPr>
  </w:style>
  <w:style w:type="character" w:styleId="HTML4">
    <w:name w:val="HTML Definition"/>
    <w:basedOn w:val="a7"/>
    <w:semiHidden/>
    <w:rsid w:val="00D601D1"/>
    <w:rPr>
      <w:i/>
      <w:iCs/>
    </w:rPr>
  </w:style>
  <w:style w:type="paragraph" w:styleId="24">
    <w:name w:val="Body Text 2"/>
    <w:basedOn w:val="a6"/>
    <w:semiHidden/>
    <w:rsid w:val="00D601D1"/>
    <w:pPr>
      <w:spacing w:after="120" w:line="480" w:lineRule="auto"/>
    </w:pPr>
  </w:style>
  <w:style w:type="paragraph" w:styleId="32">
    <w:name w:val="Body Text 3"/>
    <w:basedOn w:val="a6"/>
    <w:semiHidden/>
    <w:rsid w:val="00D601D1"/>
    <w:pPr>
      <w:spacing w:after="120"/>
    </w:pPr>
    <w:rPr>
      <w:sz w:val="16"/>
      <w:szCs w:val="16"/>
    </w:rPr>
  </w:style>
  <w:style w:type="paragraph" w:styleId="25">
    <w:name w:val="Body Text Indent 2"/>
    <w:basedOn w:val="a6"/>
    <w:semiHidden/>
    <w:rsid w:val="00D601D1"/>
    <w:pPr>
      <w:spacing w:after="120" w:line="480" w:lineRule="auto"/>
      <w:ind w:left="283"/>
    </w:pPr>
  </w:style>
  <w:style w:type="paragraph" w:styleId="33">
    <w:name w:val="Body Text Indent 3"/>
    <w:basedOn w:val="a6"/>
    <w:semiHidden/>
    <w:rsid w:val="00D601D1"/>
    <w:pPr>
      <w:spacing w:after="120"/>
      <w:ind w:left="283"/>
    </w:pPr>
    <w:rPr>
      <w:sz w:val="16"/>
      <w:szCs w:val="16"/>
    </w:rPr>
  </w:style>
  <w:style w:type="character" w:styleId="HTML5">
    <w:name w:val="HTML Variable"/>
    <w:basedOn w:val="a7"/>
    <w:semiHidden/>
    <w:rsid w:val="00D601D1"/>
    <w:rPr>
      <w:i/>
      <w:iCs/>
    </w:rPr>
  </w:style>
  <w:style w:type="character" w:styleId="HTML6">
    <w:name w:val="HTML Typewriter"/>
    <w:basedOn w:val="a7"/>
    <w:semiHidden/>
    <w:rsid w:val="00D601D1"/>
    <w:rPr>
      <w:rFonts w:ascii="Courier New" w:hAnsi="Courier New" w:cs="Courier New"/>
      <w:sz w:val="20"/>
      <w:szCs w:val="20"/>
    </w:rPr>
  </w:style>
  <w:style w:type="paragraph" w:styleId="afa">
    <w:name w:val="Subtitle"/>
    <w:basedOn w:val="a6"/>
    <w:rsid w:val="00D601D1"/>
    <w:pPr>
      <w:spacing w:after="60"/>
      <w:jc w:val="center"/>
      <w:outlineLvl w:val="1"/>
    </w:pPr>
    <w:rPr>
      <w:rFonts w:ascii="Arial" w:hAnsi="Arial" w:cs="Arial"/>
      <w:sz w:val="24"/>
    </w:rPr>
  </w:style>
  <w:style w:type="paragraph" w:styleId="afb">
    <w:name w:val="Signature"/>
    <w:basedOn w:val="a6"/>
    <w:semiHidden/>
    <w:rsid w:val="00D601D1"/>
    <w:pPr>
      <w:ind w:left="4252"/>
    </w:pPr>
  </w:style>
  <w:style w:type="paragraph" w:customStyle="1" w:styleId="a2">
    <w:name w:val="Подраздел закона"/>
    <w:basedOn w:val="a1"/>
    <w:next w:val="a6"/>
    <w:qFormat/>
    <w:rsid w:val="00D601D1"/>
    <w:pPr>
      <w:numPr>
        <w:numId w:val="36"/>
      </w:numPr>
      <w:tabs>
        <w:tab w:val="clear" w:pos="709"/>
        <w:tab w:val="num" w:pos="360"/>
      </w:tabs>
    </w:pPr>
    <w:rPr>
      <w:caps w:val="0"/>
    </w:rPr>
  </w:style>
  <w:style w:type="paragraph" w:styleId="afc">
    <w:name w:val="Salutation"/>
    <w:basedOn w:val="a6"/>
    <w:next w:val="a6"/>
    <w:semiHidden/>
    <w:rsid w:val="00D601D1"/>
  </w:style>
  <w:style w:type="paragraph" w:customStyle="1" w:styleId="afd">
    <w:name w:val="Текст акта"/>
    <w:qFormat/>
    <w:rsid w:val="00D601D1"/>
    <w:pPr>
      <w:widowControl w:val="0"/>
      <w:ind w:firstLine="709"/>
      <w:jc w:val="both"/>
    </w:pPr>
    <w:rPr>
      <w:sz w:val="28"/>
      <w:szCs w:val="24"/>
    </w:rPr>
  </w:style>
  <w:style w:type="paragraph" w:customStyle="1" w:styleId="afe">
    <w:name w:val="Приложение"/>
    <w:basedOn w:val="afd"/>
    <w:next w:val="afd"/>
    <w:qFormat/>
    <w:rsid w:val="00D601D1"/>
    <w:pPr>
      <w:spacing w:line="240" w:lineRule="exact"/>
      <w:ind w:left="5670" w:firstLine="0"/>
    </w:pPr>
  </w:style>
  <w:style w:type="paragraph" w:styleId="aff">
    <w:name w:val="List Continue"/>
    <w:basedOn w:val="a6"/>
    <w:semiHidden/>
    <w:rsid w:val="00D601D1"/>
    <w:pPr>
      <w:spacing w:after="120"/>
      <w:ind w:left="283"/>
    </w:pPr>
  </w:style>
  <w:style w:type="paragraph" w:styleId="26">
    <w:name w:val="List Continue 2"/>
    <w:basedOn w:val="a6"/>
    <w:semiHidden/>
    <w:rsid w:val="00D601D1"/>
    <w:pPr>
      <w:spacing w:after="120"/>
      <w:ind w:left="566"/>
    </w:pPr>
  </w:style>
  <w:style w:type="paragraph" w:styleId="34">
    <w:name w:val="List Continue 3"/>
    <w:basedOn w:val="a6"/>
    <w:semiHidden/>
    <w:rsid w:val="00D601D1"/>
    <w:pPr>
      <w:spacing w:after="120"/>
      <w:ind w:left="849"/>
    </w:pPr>
  </w:style>
  <w:style w:type="paragraph" w:styleId="42">
    <w:name w:val="List Continue 4"/>
    <w:basedOn w:val="a6"/>
    <w:semiHidden/>
    <w:rsid w:val="00D601D1"/>
    <w:pPr>
      <w:spacing w:after="120"/>
      <w:ind w:left="1132"/>
    </w:pPr>
  </w:style>
  <w:style w:type="paragraph" w:styleId="52">
    <w:name w:val="List Continue 5"/>
    <w:basedOn w:val="a6"/>
    <w:semiHidden/>
    <w:rsid w:val="00D601D1"/>
    <w:pPr>
      <w:spacing w:after="120"/>
      <w:ind w:left="1415"/>
    </w:pPr>
  </w:style>
  <w:style w:type="character" w:styleId="aff0">
    <w:name w:val="FollowedHyperlink"/>
    <w:basedOn w:val="a7"/>
    <w:semiHidden/>
    <w:rsid w:val="00D601D1"/>
    <w:rPr>
      <w:rFonts w:ascii="Times New Roman" w:hAnsi="Times New Roman"/>
      <w:color w:val="auto"/>
      <w:sz w:val="28"/>
      <w:u w:val="none"/>
    </w:rPr>
  </w:style>
  <w:style w:type="paragraph" w:styleId="aff1">
    <w:name w:val="List"/>
    <w:basedOn w:val="a6"/>
    <w:semiHidden/>
    <w:rsid w:val="00D601D1"/>
    <w:pPr>
      <w:ind w:left="283" w:hanging="283"/>
    </w:pPr>
  </w:style>
  <w:style w:type="paragraph" w:styleId="27">
    <w:name w:val="List 2"/>
    <w:basedOn w:val="a6"/>
    <w:semiHidden/>
    <w:rsid w:val="00D601D1"/>
    <w:pPr>
      <w:ind w:left="566" w:hanging="283"/>
    </w:pPr>
  </w:style>
  <w:style w:type="paragraph" w:styleId="35">
    <w:name w:val="List 3"/>
    <w:basedOn w:val="a6"/>
    <w:semiHidden/>
    <w:rsid w:val="00D601D1"/>
    <w:pPr>
      <w:ind w:left="849" w:hanging="283"/>
    </w:pPr>
  </w:style>
  <w:style w:type="paragraph" w:styleId="43">
    <w:name w:val="List 4"/>
    <w:basedOn w:val="a6"/>
    <w:semiHidden/>
    <w:rsid w:val="00D601D1"/>
    <w:pPr>
      <w:ind w:left="1132" w:hanging="283"/>
    </w:pPr>
  </w:style>
  <w:style w:type="paragraph" w:styleId="53">
    <w:name w:val="List 5"/>
    <w:basedOn w:val="a6"/>
    <w:semiHidden/>
    <w:rsid w:val="00D601D1"/>
    <w:pPr>
      <w:ind w:left="1415" w:hanging="283"/>
    </w:pPr>
  </w:style>
  <w:style w:type="paragraph" w:styleId="HTML7">
    <w:name w:val="HTML Preformatted"/>
    <w:basedOn w:val="a6"/>
    <w:semiHidden/>
    <w:rsid w:val="00D601D1"/>
    <w:rPr>
      <w:rFonts w:ascii="Courier New" w:hAnsi="Courier New" w:cs="Courier New"/>
      <w:sz w:val="20"/>
      <w:szCs w:val="20"/>
    </w:rPr>
  </w:style>
  <w:style w:type="paragraph" w:customStyle="1" w:styleId="a5">
    <w:name w:val="Статья закона"/>
    <w:next w:val="afd"/>
    <w:autoRedefine/>
    <w:qFormat/>
    <w:rsid w:val="00FA78D0"/>
    <w:pPr>
      <w:keepNext/>
      <w:keepLines/>
      <w:numPr>
        <w:numId w:val="37"/>
      </w:numPr>
      <w:spacing w:before="360" w:after="360" w:line="240" w:lineRule="exact"/>
    </w:pPr>
    <w:rPr>
      <w:b/>
      <w:sz w:val="28"/>
      <w:szCs w:val="28"/>
    </w:rPr>
  </w:style>
  <w:style w:type="character" w:styleId="aff2">
    <w:name w:val="Strong"/>
    <w:basedOn w:val="a7"/>
    <w:rsid w:val="00D601D1"/>
    <w:rPr>
      <w:b/>
      <w:bCs/>
    </w:rPr>
  </w:style>
  <w:style w:type="paragraph" w:styleId="aff3">
    <w:name w:val="Plain Text"/>
    <w:basedOn w:val="a6"/>
    <w:semiHidden/>
    <w:rsid w:val="00D601D1"/>
    <w:rPr>
      <w:rFonts w:ascii="Courier New" w:hAnsi="Courier New" w:cs="Courier New"/>
      <w:sz w:val="20"/>
      <w:szCs w:val="20"/>
    </w:rPr>
  </w:style>
  <w:style w:type="paragraph" w:customStyle="1" w:styleId="aff4">
    <w:name w:val="Текст закона"/>
    <w:basedOn w:val="aff3"/>
    <w:semiHidden/>
    <w:rsid w:val="00D601D1"/>
    <w:pPr>
      <w:ind w:firstLine="709"/>
      <w:jc w:val="both"/>
    </w:pPr>
    <w:rPr>
      <w:rFonts w:ascii="Times New Roman" w:hAnsi="Times New Roman"/>
      <w:sz w:val="24"/>
      <w:lang w:val="en-US"/>
    </w:rPr>
  </w:style>
  <w:style w:type="paragraph" w:styleId="aff5">
    <w:name w:val="Block Text"/>
    <w:basedOn w:val="a6"/>
    <w:semiHidden/>
    <w:rsid w:val="00D601D1"/>
    <w:pPr>
      <w:spacing w:after="120"/>
      <w:ind w:left="1440" w:right="1440"/>
    </w:pPr>
  </w:style>
  <w:style w:type="character" w:styleId="HTML8">
    <w:name w:val="HTML Cite"/>
    <w:basedOn w:val="a7"/>
    <w:semiHidden/>
    <w:rsid w:val="00D601D1"/>
    <w:rPr>
      <w:i/>
      <w:iCs/>
    </w:rPr>
  </w:style>
  <w:style w:type="paragraph" w:styleId="aff6">
    <w:name w:val="Message Header"/>
    <w:basedOn w:val="a6"/>
    <w:semiHidden/>
    <w:rsid w:val="00D601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aff7">
    <w:name w:val="E-mail Signature"/>
    <w:basedOn w:val="a6"/>
    <w:semiHidden/>
    <w:rsid w:val="00D601D1"/>
  </w:style>
  <w:style w:type="character" w:styleId="aff8">
    <w:name w:val="Placeholder Text"/>
    <w:basedOn w:val="a7"/>
    <w:uiPriority w:val="99"/>
    <w:semiHidden/>
    <w:rsid w:val="00E01DD2"/>
    <w:rPr>
      <w:color w:val="808080"/>
    </w:rPr>
  </w:style>
  <w:style w:type="paragraph" w:styleId="aff9">
    <w:name w:val="Balloon Text"/>
    <w:basedOn w:val="a6"/>
    <w:link w:val="affa"/>
    <w:uiPriority w:val="99"/>
    <w:semiHidden/>
    <w:unhideWhenUsed/>
    <w:rsid w:val="00E01DD2"/>
    <w:rPr>
      <w:rFonts w:ascii="Tahoma" w:hAnsi="Tahoma" w:cs="Tahoma"/>
      <w:sz w:val="16"/>
      <w:szCs w:val="16"/>
    </w:rPr>
  </w:style>
  <w:style w:type="character" w:customStyle="1" w:styleId="affa">
    <w:name w:val="Текст выноски Знак"/>
    <w:basedOn w:val="a7"/>
    <w:link w:val="aff9"/>
    <w:uiPriority w:val="99"/>
    <w:semiHidden/>
    <w:rsid w:val="00E01DD2"/>
    <w:rPr>
      <w:rFonts w:ascii="Tahoma" w:hAnsi="Tahoma" w:cs="Tahoma"/>
      <w:sz w:val="16"/>
      <w:szCs w:val="16"/>
    </w:rPr>
  </w:style>
  <w:style w:type="paragraph" w:customStyle="1" w:styleId="a4">
    <w:name w:val="Статья закона с точкой"/>
    <w:basedOn w:val="a5"/>
    <w:next w:val="afd"/>
    <w:autoRedefine/>
    <w:qFormat/>
    <w:rsid w:val="005426E7"/>
    <w:pPr>
      <w:numPr>
        <w:numId w:val="40"/>
      </w:numPr>
      <w:ind w:left="1985" w:hanging="1276"/>
    </w:pPr>
  </w:style>
</w:styles>
</file>

<file path=word/webSettings.xml><?xml version="1.0" encoding="utf-8"?>
<w:webSettings xmlns:r="http://schemas.openxmlformats.org/officeDocument/2006/relationships" xmlns:w="http://schemas.openxmlformats.org/wordprocessingml/2006/main">
  <w:divs>
    <w:div w:id="27972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544D3753349448FA42DF8416F63699F"/>
        <w:category>
          <w:name w:val="Общие"/>
          <w:gallery w:val="placeholder"/>
        </w:category>
        <w:types>
          <w:type w:val="bbPlcHdr"/>
        </w:types>
        <w:behaviors>
          <w:behavior w:val="content"/>
        </w:behaviors>
        <w:guid w:val="{FFA0C7BF-2AC3-4A02-B4AD-A201A9C150F5}"/>
      </w:docPartPr>
      <w:docPartBody>
        <w:p w:rsidR="009609A8" w:rsidRDefault="00625EEB">
          <w:r w:rsidRPr="00503A6E">
            <w:rPr>
              <w:rStyle w:val="a3"/>
            </w:rPr>
            <w:t>[Субъект права]</w:t>
          </w:r>
        </w:p>
      </w:docPartBody>
    </w:docPart>
    <w:docPart>
      <w:docPartPr>
        <w:name w:val="ACC158148F274E6A8558179A939E2AFB"/>
        <w:category>
          <w:name w:val="Общие"/>
          <w:gallery w:val="placeholder"/>
        </w:category>
        <w:types>
          <w:type w:val="bbPlcHdr"/>
        </w:types>
        <w:behaviors>
          <w:behavior w:val="content"/>
        </w:behaviors>
        <w:guid w:val="{5A04462D-3500-4F30-8E87-3A085959AA88}"/>
      </w:docPartPr>
      <w:docPartBody>
        <w:p w:rsidR="009609A8" w:rsidRDefault="00625EEB">
          <w:r w:rsidRPr="00503A6E">
            <w:rPr>
              <w:rStyle w:val="a3"/>
            </w:rPr>
            <w:t>[Название]</w:t>
          </w:r>
        </w:p>
      </w:docPartBody>
    </w:docPart>
    <w:docPart>
      <w:docPartPr>
        <w:name w:val="AB913A9C537949EFB6505C8700B7B8A4"/>
        <w:category>
          <w:name w:val="Общие"/>
          <w:gallery w:val="placeholder"/>
        </w:category>
        <w:types>
          <w:type w:val="bbPlcHdr"/>
        </w:types>
        <w:behaviors>
          <w:behavior w:val="content"/>
        </w:behaviors>
        <w:guid w:val="{27933770-D923-414F-9671-EAAB4E312DEB}"/>
      </w:docPartPr>
      <w:docPartBody>
        <w:p w:rsidR="009609A8" w:rsidRDefault="004B2321" w:rsidP="004B2321">
          <w:pPr>
            <w:pStyle w:val="AB913A9C537949EFB6505C8700B7B8A4"/>
          </w:pPr>
          <w:r w:rsidRPr="00E01DD2">
            <w:rPr>
              <w:rStyle w:val="a3"/>
              <w:color w:val="000000"/>
            </w:rPr>
            <w:t>[Дата_принятия]</w:t>
          </w:r>
        </w:p>
      </w:docPartBody>
    </w:docPart>
    <w:docPart>
      <w:docPartPr>
        <w:name w:val="8ACC07BB9FD745258E029303E22F0797"/>
        <w:category>
          <w:name w:val="Общие"/>
          <w:gallery w:val="placeholder"/>
        </w:category>
        <w:types>
          <w:type w:val="bbPlcHdr"/>
        </w:types>
        <w:behaviors>
          <w:behavior w:val="content"/>
        </w:behaviors>
        <w:guid w:val="{52ED1691-C56C-44B4-874D-CE65772B1777}"/>
      </w:docPartPr>
      <w:docPartBody>
        <w:p w:rsidR="009609A8" w:rsidRDefault="004B2321" w:rsidP="004B2321">
          <w:pPr>
            <w:pStyle w:val="8ACC07BB9FD745258E029303E22F0797"/>
          </w:pPr>
          <w:r w:rsidRPr="00E2130D">
            <w:rPr>
              <w:rStyle w:val="a3"/>
              <w:b/>
              <w:color w:val="000000"/>
            </w:rPr>
            <w:t>[Дата]</w:t>
          </w:r>
        </w:p>
      </w:docPartBody>
    </w:docPart>
    <w:docPart>
      <w:docPartPr>
        <w:name w:val="27308D1E80F846CD8DCDEF6ECBD9C200"/>
        <w:category>
          <w:name w:val="Общие"/>
          <w:gallery w:val="placeholder"/>
        </w:category>
        <w:types>
          <w:type w:val="bbPlcHdr"/>
        </w:types>
        <w:behaviors>
          <w:behavior w:val="content"/>
        </w:behaviors>
        <w:guid w:val="{86DFA48C-4A3A-478C-805A-E9C96DE10A11}"/>
      </w:docPartPr>
      <w:docPartBody>
        <w:p w:rsidR="009609A8" w:rsidRDefault="00625EEB">
          <w:r w:rsidRPr="00503A6E">
            <w:rPr>
              <w:rStyle w:val="a3"/>
            </w:rPr>
            <w:t>[Рег номер]</w:t>
          </w:r>
        </w:p>
      </w:docPartBody>
    </w:docPart>
    <w:docPart>
      <w:docPartPr>
        <w:name w:val="2A021430EB5D4973A333BE2802359577"/>
        <w:category>
          <w:name w:val="Общие"/>
          <w:gallery w:val="placeholder"/>
        </w:category>
        <w:types>
          <w:type w:val="bbPlcHdr"/>
        </w:types>
        <w:behaviors>
          <w:behavior w:val="content"/>
        </w:behaviors>
        <w:guid w:val="{96A544CA-833C-449D-8C6D-A7D10C139C42}"/>
      </w:docPartPr>
      <w:docPartBody>
        <w:p w:rsidR="009609A8" w:rsidRDefault="00625EEB">
          <w:r w:rsidRPr="00503A6E">
            <w:rPr>
              <w:rStyle w:val="a3"/>
            </w:rPr>
            <w:t>[Номер проекта]</w:t>
          </w:r>
        </w:p>
      </w:docPartBody>
    </w:docPart>
    <w:docPart>
      <w:docPartPr>
        <w:name w:val="073C39E225974189932D53925BAE04F0"/>
        <w:category>
          <w:name w:val="Общие"/>
          <w:gallery w:val="placeholder"/>
        </w:category>
        <w:types>
          <w:type w:val="bbPlcHdr"/>
        </w:types>
        <w:behaviors>
          <w:behavior w:val="content"/>
        </w:behaviors>
        <w:guid w:val="{49B1DD99-40B0-42A5-9FEB-6F6F4B8A9366}"/>
      </w:docPartPr>
      <w:docPartBody>
        <w:p w:rsidR="00171181" w:rsidRDefault="00E819AD" w:rsidP="00E819AD">
          <w:pPr>
            <w:pStyle w:val="073C39E225974189932D53925BAE04F0"/>
          </w:pPr>
          <w:r w:rsidRPr="0013605A">
            <w:rPr>
              <w:rStyle w:val="a3"/>
            </w:rPr>
            <w:t>Место для ввода текста.</w:t>
          </w:r>
        </w:p>
      </w:docPartBody>
    </w:docPart>
    <w:docPart>
      <w:docPartPr>
        <w:name w:val="95459AFD9AA44A19A11A3EC93B022CF4"/>
        <w:category>
          <w:name w:val="Общие"/>
          <w:gallery w:val="placeholder"/>
        </w:category>
        <w:types>
          <w:type w:val="bbPlcHdr"/>
        </w:types>
        <w:behaviors>
          <w:behavior w:val="content"/>
        </w:behaviors>
        <w:guid w:val="{23A0032E-3588-490B-98D8-2F8E16A6FBD1}"/>
      </w:docPartPr>
      <w:docPartBody>
        <w:p w:rsidR="00E960EB" w:rsidRDefault="00F01B52" w:rsidP="00F01B52">
          <w:pPr>
            <w:pStyle w:val="95459AFD9AA44A19A11A3EC93B022CF4"/>
          </w:pPr>
          <w:r w:rsidRPr="00503A6E">
            <w:rPr>
              <w:rStyle w:val="a3"/>
            </w:rPr>
            <w:t>[Номер проекта]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25EEB"/>
    <w:rsid w:val="00075286"/>
    <w:rsid w:val="000D494C"/>
    <w:rsid w:val="000E726D"/>
    <w:rsid w:val="00124A07"/>
    <w:rsid w:val="00126FE3"/>
    <w:rsid w:val="00171181"/>
    <w:rsid w:val="00192137"/>
    <w:rsid w:val="001A49C8"/>
    <w:rsid w:val="001D2BE1"/>
    <w:rsid w:val="002E00E2"/>
    <w:rsid w:val="00375D75"/>
    <w:rsid w:val="00380537"/>
    <w:rsid w:val="003C1970"/>
    <w:rsid w:val="003F6214"/>
    <w:rsid w:val="00454782"/>
    <w:rsid w:val="004B2321"/>
    <w:rsid w:val="004C7E07"/>
    <w:rsid w:val="00546874"/>
    <w:rsid w:val="00585CE7"/>
    <w:rsid w:val="00625EEB"/>
    <w:rsid w:val="00671EB1"/>
    <w:rsid w:val="0067649A"/>
    <w:rsid w:val="006812D7"/>
    <w:rsid w:val="006C32D3"/>
    <w:rsid w:val="006C4978"/>
    <w:rsid w:val="007860F7"/>
    <w:rsid w:val="009609A8"/>
    <w:rsid w:val="00A3210E"/>
    <w:rsid w:val="00A858DD"/>
    <w:rsid w:val="00B35997"/>
    <w:rsid w:val="00C74A63"/>
    <w:rsid w:val="00CE2569"/>
    <w:rsid w:val="00DC08B5"/>
    <w:rsid w:val="00E819AD"/>
    <w:rsid w:val="00E960EB"/>
    <w:rsid w:val="00F01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9A8"/>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1B52"/>
    <w:rPr>
      <w:color w:val="808080"/>
    </w:rPr>
  </w:style>
  <w:style w:type="paragraph" w:customStyle="1" w:styleId="6C87A3BBC600475B9BE3C1827AC82EE8">
    <w:name w:val="6C87A3BBC600475B9BE3C1827AC82EE8"/>
    <w:rsid w:val="00625EEB"/>
  </w:style>
  <w:style w:type="paragraph" w:customStyle="1" w:styleId="555B3E4D21054C748721D394CF61C74A">
    <w:name w:val="555B3E4D21054C748721D394CF61C74A"/>
    <w:rsid w:val="00625EEB"/>
  </w:style>
  <w:style w:type="paragraph" w:customStyle="1" w:styleId="AB913A9C537949EFB6505C8700B7B8A4">
    <w:name w:val="AB913A9C537949EFB6505C8700B7B8A4"/>
    <w:rsid w:val="004B2321"/>
    <w:pPr>
      <w:spacing w:after="120" w:line="480" w:lineRule="auto"/>
      <w:ind w:left="283"/>
    </w:pPr>
    <w:rPr>
      <w:rFonts w:ascii="Times New Roman" w:eastAsia="Times New Roman" w:hAnsi="Times New Roman" w:cs="Times New Roman"/>
      <w:sz w:val="28"/>
      <w:szCs w:val="24"/>
    </w:rPr>
  </w:style>
  <w:style w:type="paragraph" w:customStyle="1" w:styleId="8ACC07BB9FD745258E029303E22F0797">
    <w:name w:val="8ACC07BB9FD745258E029303E22F0797"/>
    <w:rsid w:val="004B2321"/>
    <w:pPr>
      <w:spacing w:after="0" w:line="240" w:lineRule="auto"/>
    </w:pPr>
    <w:rPr>
      <w:rFonts w:ascii="Times New Roman" w:eastAsia="Times New Roman" w:hAnsi="Times New Roman" w:cs="Times New Roman"/>
      <w:sz w:val="28"/>
      <w:szCs w:val="24"/>
    </w:rPr>
  </w:style>
  <w:style w:type="paragraph" w:customStyle="1" w:styleId="073C39E225974189932D53925BAE04F0">
    <w:name w:val="073C39E225974189932D53925BAE04F0"/>
    <w:rsid w:val="00E819AD"/>
  </w:style>
  <w:style w:type="paragraph" w:customStyle="1" w:styleId="95459AFD9AA44A19A11A3EC93B022CF4">
    <w:name w:val="95459AFD9AA44A19A11A3EC93B022CF4"/>
    <w:rsid w:val="00F01B5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Template" label="Шаблон">
        <group id="ManageTemplate" label="Управление шаблоном">
          <button id="ChangeView" label="Сменить вид" imageMso="ReviewAcceptChange" size="large" onAction="Tools.ChangeView"/>
          <button id="HideRegistration" label="Показать/скрыть регистрационные данные" imageMso="FileWorkflowTasks" size="large" onAction="Tools.HideRegistration"/>
          <button id="PrintOnBlank" label="Печать на бланке" imageMso="PrintOptionsMenuWord" size="large" onAction="Tools.PrintOnBlank"/>
        </group>
        <group id="ManageAtt" label="Приложения">
          <button id="AttInThis" label="Создать раздел-приложение в этом файле" imageMso="ReviewCombineRevisions" size="large" onAction="Tools.CreateAttachment"/>
          <button id="CreateAtt" label="Вставить приложение-файл" imageMso="CrossReferenceInsert" size="large" onAction="Tools.CreateAttachment_ou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ummary xmlns="8c1b5058-a2ae-4149-b16e-1a9dca267211" xsi:nil="true"/>
    <Исполнитель_документа xmlns="8c1b5058-a2ae-4149-b16e-1a9dca267211" xsi:nil="true"/>
    <Subject1 xmlns="8c1b5058-a2ae-4149-b16e-1a9dca267211" xsi:nil="true"/>
    <AcceptionDate xmlns="8c1b5058-a2ae-4149-b16e-1a9dca267211">2018-03-21T19:00:00+00:00</AcceptionDate>
    <Дата_x0020_заседания xmlns="8c1b5058-a2ae-4149-b16e-1a9dca267211" xsi:nil="true"/>
    <Должность_x0020_подписанта xmlns="8c1b5058-a2ae-4149-b16e-1a9dca267211" xsi:nil="true"/>
    <Телефон_x0020_исполнителя xmlns="8c1b5058-a2ae-4149-b16e-1a9dca267211" xsi:nil="true"/>
    <Chairman_ID xmlns="8c1b5058-a2ae-4149-b16e-1a9dca267211">
      <UserInfo>
        <DisplayName/>
        <AccountId xsi:nil="true"/>
        <AccountType/>
      </UserInfo>
    </Chairman_ID>
    <Secretary_post xmlns="8c1b5058-a2ae-4149-b16e-1a9dca267211" xsi:nil="true"/>
    <Sign_Dep xmlns="8c1b5058-a2ae-4149-b16e-1a9dca267211" xsi:nil="true"/>
    <Дата_x0020_ЗСПК xmlns="8c1b5058-a2ae-4149-b16e-1a9dca267211">2018-04-10T00:00:00</Дата_x0020_ЗСПК>
    <DateOfEntry xmlns="8c1b5058-a2ae-4149-b16e-1a9dca267211">Настоящий Закон вступает в силу через десять дней после дня его официального опубликования.</DateOfEntry>
    <Индекс_x0020_дела xmlns="8c1b5058-a2ae-4149-b16e-1a9dca267211" xsi:nil="true"/>
    <Index_counter xmlns="8c1b5058-a2ae-4149-b16e-1a9dca267211" xsi:nil="true"/>
    <ChairmanWG_ID xmlns="8c1b5058-a2ae-4149-b16e-1a9dca267211">
      <UserInfo>
        <DisplayName/>
        <AccountId xsi:nil="true"/>
        <AccountType/>
      </UserInfo>
    </ChairmanWG_ID>
    <Номер_x0020_проекта xmlns="8c1b5058-a2ae-4149-b16e-1a9dca267211">10232-17</Номер_x0020_проекта>
    <NumberIncoming xmlns="8c1b5058-a2ae-4149-b16e-1a9dca267211" xsi:nil="true"/>
    <IsProject xmlns="8c1b5058-a2ae-4149-b16e-1a9dca267211" xsi:nil="true"/>
    <Secretary_FIO xmlns="8c1b5058-a2ae-4149-b16e-1a9dca267211" xsi:nil="true"/>
    <DateIncoming xmlns="8c1b5058-a2ae-4149-b16e-1a9dca267211" xsi:nil="true"/>
    <Исполнитель_x0020_документа xmlns="8c1b5058-a2ae-4149-b16e-1a9dca267211">
      <UserInfo>
        <DisplayName/>
        <AccountId xsi:nil="true"/>
        <AccountType/>
      </UserInfo>
    </Исполнитель_x0020_документа>
    <org_structure xmlns="8c1b5058-a2ae-4149-b16e-1a9dca267211" xsi:nil="true"/>
    <HeadComitet xmlns="8c1b5058-a2ae-4149-b16e-1a9dca267211" xsi:nil="true"/>
    <DeadlineForAmendments xmlns="8c1b5058-a2ae-4149-b16e-1a9dca267211" xsi:nil="true"/>
    <Номер_x0020_ЗСПК xmlns="8c1b5058-a2ae-4149-b16e-1a9dca267211">210-ПК</Номер_x0020_ЗСПК>
    <Подписант xmlns="8c1b5058-a2ae-4149-b16e-1a9dca267211">
      <UserInfo>
        <DisplayName/>
        <AccountId xsi:nil="true"/>
        <AccountType/>
      </UserInfo>
    </Подписант>
    <Год02 xmlns="8c1b5058-a2ae-4149-b16e-1a9dca267211">18</Год02>
    <Кому_ xmlns="8c1b5058-a2ae-4149-b16e-1a9dca267211" xsi:nil="true"/>
    <FIO_Sign xmlns="8c1b5058-a2ae-4149-b16e-1a9dca267211" xsi:nil="true"/>
    <FIO_Execute xmlns="8c1b5058-a2ae-4149-b16e-1a9dca267211" xsi:nil="true"/>
    <Chairman_post xmlns="8c1b5058-a2ae-4149-b16e-1a9dca267211" xsi:nil="true"/>
    <Attended xmlns="8c1b5058-a2ae-4149-b16e-1a9dca267211" xsi:nil="true"/>
    <Status xmlns="8c1b5058-a2ae-4149-b16e-1a9dca267211" xsi:nil="true"/>
    <Дата_x0020_проекта xmlns="8c1b5058-a2ae-4149-b16e-1a9dca267211">2017-12-12T19:00:00+00:00</Дата_x0020_проекта>
    <Chairman_FIO xmlns="8c1b5058-a2ae-4149-b16e-1a9dca267211" xsi:nil="true"/>
    <Secretary_ID xmlns="8c1b5058-a2ae-4149-b16e-1a9dca267211">
      <UserInfo>
        <DisplayName/>
        <AccountId xsi:nil="true"/>
        <AccountType/>
      </UserInfo>
    </Secretary_ID>
    <ChairmanWG_FIO xmlns="8c1b5058-a2ae-4149-b16e-1a9dca267211" xsi:nil="true"/>
    <NameWG xmlns="8c1b5058-a2ae-4149-b16e-1a9dca267211" xsi:nil="true"/>
    <_x0412__x0445__x043e__x0434__x044f__x0449__x0438__x0439__ID xmlns="35f8c18c-50d1-4a57-ae68-5f5b4dfddd1e">7277581</_x0412__x0445__x043e__x0434__x044f__x0449__x0438__x0439__ID>
    <PR_PA xmlns="8c1b5058-a2ae-4149-b16e-1a9dca2672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Закон Пермского края" ma:contentTypeID="0x010100C190E29949208341A7B40303277118F83C0056DE96D7CABA1C47840BB78F2651F62F" ma:contentTypeVersion="50" ma:contentTypeDescription="" ma:contentTypeScope="" ma:versionID="597e0d12395e73243564a03937849e0f">
  <xsd:schema xmlns:xsd="http://www.w3.org/2001/XMLSchema" xmlns:p="http://schemas.microsoft.com/office/2006/metadata/properties" xmlns:ns2="8c1b5058-a2ae-4149-b16e-1a9dca267211" xmlns:ns3="35f8c18c-50d1-4a57-ae68-5f5b4dfddd1e" targetNamespace="http://schemas.microsoft.com/office/2006/metadata/properties" ma:root="true" ma:fieldsID="364e79c9f2c320e02e9e31d783cf47db" ns2:_="" ns3:_="">
    <xsd:import namespace="8c1b5058-a2ae-4149-b16e-1a9dca267211"/>
    <xsd:import namespace="35f8c18c-50d1-4a57-ae68-5f5b4dfddd1e"/>
    <xsd:element name="properties">
      <xsd:complexType>
        <xsd:sequence>
          <xsd:element name="documentManagement">
            <xsd:complexType>
              <xsd:all>
                <xsd:element ref="ns2:Summary" minOccurs="0"/>
                <xsd:element ref="ns2:Status" minOccurs="0"/>
                <xsd:element ref="ns2:Дата_x0020_ЗСПК" minOccurs="0"/>
                <xsd:element ref="ns2:Должность_x0020_подписанта" minOccurs="0"/>
                <xsd:element ref="ns2:Номер_x0020_ЗСПК" minOccurs="0"/>
                <xsd:element ref="ns2:Подписант" minOccurs="0"/>
                <xsd:element ref="ns2:Дата_x0020_проекта" minOccurs="0"/>
                <xsd:element ref="ns2:Номер_x0020_проекта" minOccurs="0"/>
                <xsd:element ref="ns2:Год02" minOccurs="0"/>
                <xsd:element ref="ns2:Индекс_x0020_дела" minOccurs="0"/>
                <xsd:element ref="ns2:Кому_" minOccurs="0"/>
                <xsd:element ref="ns2:Исполнитель_x0020_документа" minOccurs="0"/>
                <xsd:element ref="ns2:Телефон_x0020_исполнителя" minOccurs="0"/>
                <xsd:element ref="ns2:NumberIncoming" minOccurs="0"/>
                <xsd:element ref="ns2:DateIncoming" minOccurs="0"/>
                <xsd:element ref="ns2:FIO_Sign" minOccurs="0"/>
                <xsd:element ref="ns2:FIO_Execute" minOccurs="0"/>
                <xsd:element ref="ns2:Index_counter" minOccurs="0"/>
                <xsd:element ref="ns2:PR_PA" minOccurs="0"/>
                <xsd:element ref="ns2:HeadComitet" minOccurs="0"/>
                <xsd:element ref="ns2:Subject1" minOccurs="0"/>
                <xsd:element ref="ns2:AcceptionDate" minOccurs="0"/>
                <xsd:element ref="ns2:Дата_x0020_заседания" minOccurs="0"/>
                <xsd:element ref="ns2:Chairman_FIO" minOccurs="0"/>
                <xsd:element ref="ns2:Chairman_ID" minOccurs="0"/>
                <xsd:element ref="ns2:Chairman_post" minOccurs="0"/>
                <xsd:element ref="ns2:Secretary_ID" minOccurs="0"/>
                <xsd:element ref="ns2:Secretary_FIO" minOccurs="0"/>
                <xsd:element ref="ns2:Secretary_post" minOccurs="0"/>
                <xsd:element ref="ns2:Attended" minOccurs="0"/>
                <xsd:element ref="ns2:ChairmanWG_ID" minOccurs="0"/>
                <xsd:element ref="ns2:ChairmanWG_FIO" minOccurs="0"/>
                <xsd:element ref="ns2:NameWG" minOccurs="0"/>
                <xsd:element ref="ns2:DateOfEntry" minOccurs="0"/>
                <xsd:element ref="ns2:org_structure" minOccurs="0"/>
                <xsd:element ref="ns2:DeadlineForAmendments" minOccurs="0"/>
                <xsd:element ref="ns2:Sign_Dep" minOccurs="0"/>
                <xsd:element ref="ns3:_x0412__x0445__x043e__x0434__x044f__x0449__x0438__x0439__ID" minOccurs="0"/>
                <xsd:element ref="ns2:IsProject" minOccurs="0"/>
                <xsd:element ref="ns2:Исполнитель_документа" minOccurs="0"/>
              </xsd:all>
            </xsd:complexType>
          </xsd:element>
        </xsd:sequence>
      </xsd:complexType>
    </xsd:element>
  </xsd:schema>
  <xsd:schema xmlns:xsd="http://www.w3.org/2001/XMLSchema" xmlns:dms="http://schemas.microsoft.com/office/2006/documentManagement/types" targetNamespace="8c1b5058-a2ae-4149-b16e-1a9dca267211" elementFormDefault="qualified">
    <xsd:import namespace="http://schemas.microsoft.com/office/2006/documentManagement/types"/>
    <xsd:element name="Summary" ma:index="2" nillable="true" ma:displayName="Краткое содержание" ma:internalName="Summary">
      <xsd:simpleType>
        <xsd:restriction base="dms:Note"/>
      </xsd:simpleType>
    </xsd:element>
    <xsd:element name="Status" ma:index="3" nillable="true" ma:displayName="Статус" ma:format="Dropdown" ma:internalName="Status">
      <xsd:simpleType>
        <xsd:restriction base="dms:Choice">
          <xsd:enumeration value="На утверждении"/>
          <xsd:enumeration value="На доработке"/>
          <xsd:enumeration value="Утверждено"/>
          <xsd:enumeration value="Отклонено"/>
        </xsd:restriction>
      </xsd:simpleType>
    </xsd:element>
    <xsd:element name="Дата_x0020_ЗСПК" ma:index="12" nillable="true" ma:displayName="Дата" ma:format="DateOnly" ma:internalName="_x0414__x0430__x0442__x0430__x0020__x0417__x0421__x041f__x041a_">
      <xsd:simpleType>
        <xsd:restriction base="dms:DateTime"/>
      </xsd:simpleType>
    </xsd:element>
    <xsd:element name="Должность_x0020_подписанта" ma:index="13" nillable="true" ma:displayName="Должность подписанта" ma:internalName="_x0414__x043e__x043b__x0436__x043d__x043e__x0441__x0442__x044c__x0020__x043f__x043e__x0434__x043f__x0438__x0441__x0430__x043d__x0442__x0430_">
      <xsd:simpleType>
        <xsd:restriction base="dms:Text">
          <xsd:maxLength value="255"/>
        </xsd:restriction>
      </xsd:simpleType>
    </xsd:element>
    <xsd:element name="Номер_x0020_ЗСПК" ma:index="14" nillable="true" ma:displayName="Рег номер" ma:internalName="_x041d__x043e__x043c__x0435__x0440__x0020__x0417__x0421__x041f__x041a_">
      <xsd:simpleType>
        <xsd:restriction base="dms:Text">
          <xsd:maxLength value="255"/>
        </xsd:restriction>
      </xsd:simpleType>
    </xsd:element>
    <xsd:element name="Подписант" ma:index="15" nillable="true" ma:displayName="Подписант" ma:list="UserInfo" ma:internalName="_x041f__x043e__x0434__x043f__x0438__x0441__x0430__x043d__x0442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Дата_x0020_проекта" ma:index="16" nillable="true" ma:displayName="Дата проекта" ma:format="DateOnly" ma:internalName="_x0414__x0430__x0442__x0430__x0020__x043f__x0440__x043e__x0435__x043a__x0442__x0430_">
      <xsd:simpleType>
        <xsd:restriction base="dms:DateTime"/>
      </xsd:simpleType>
    </xsd:element>
    <xsd:element name="Номер_x0020_проекта" ma:index="17" nillable="true" ma:displayName="Номер проекта" ma:internalName="_x041d__x043e__x043c__x0435__x0440__x0020__x043f__x0440__x043e__x0435__x043a__x0442__x0430_">
      <xsd:simpleType>
        <xsd:restriction base="dms:Text">
          <xsd:maxLength value="255"/>
        </xsd:restriction>
      </xsd:simpleType>
    </xsd:element>
    <xsd:element name="Год02" ma:index="18" nillable="true" ma:displayName="Год02" ma:internalName="_x0413__x043e__x0434_02">
      <xsd:simpleType>
        <xsd:restriction base="dms:Text">
          <xsd:maxLength value="255"/>
        </xsd:restriction>
      </xsd:simpleType>
    </xsd:element>
    <xsd:element name="Индекс_x0020_дела" ma:index="19" nillable="true" ma:displayName="Индекс дела" ma:internalName="_x0418__x043d__x0434__x0435__x043a__x0441__x0020__x0434__x0435__x043b__x0430_">
      <xsd:simpleType>
        <xsd:restriction base="dms:Text">
          <xsd:maxLength value="255"/>
        </xsd:restriction>
      </xsd:simpleType>
    </xsd:element>
    <xsd:element name="Кому_" ma:index="20" nillable="true" ma:displayName="Кому_" ma:internalName="_x041a__x043e__x043c__x0443__">
      <xsd:simpleType>
        <xsd:restriction base="dms:Text">
          <xsd:maxLength value="255"/>
        </xsd:restriction>
      </xsd:simpleType>
    </xsd:element>
    <xsd:element name="Исполнитель_x0020_документа" ma:index="21" nillable="true" ma:displayName="Исполнитель документа" ma:list="UserInfo" ma:internalName="_x0418__x0441__x043f__x043e__x043b__x043d__x0438__x0442__x0435__x043b__x044c__x0020__x0434__x043e__x043a__x0443__x043c__x0435__x043d__x0442__x0430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Телефон_x0020_исполнителя" ma:index="22" nillable="true" ma:displayName="Телефон исполнителя" ma:internalName="_x0422__x0435__x043b__x0435__x0444__x043e__x043d__x0020__x0438__x0441__x043f__x043e__x043b__x043d__x0438__x0442__x0435__x043b__x044f_">
      <xsd:simpleType>
        <xsd:restriction base="dms:Text">
          <xsd:maxLength value="255"/>
        </xsd:restriction>
      </xsd:simpleType>
    </xsd:element>
    <xsd:element name="NumberIncoming" ma:index="23" nillable="true" ma:displayName="Номер &quot;в ответ на&quot;" ma:internalName="NumberIncoming">
      <xsd:simpleType>
        <xsd:restriction base="dms:Text">
          <xsd:maxLength value="255"/>
        </xsd:restriction>
      </xsd:simpleType>
    </xsd:element>
    <xsd:element name="DateIncoming" ma:index="24" nillable="true" ma:displayName="Дата &quot;в ответ на&quot;" ma:format="DateOnly" ma:internalName="DateIncoming">
      <xsd:simpleType>
        <xsd:restriction base="dms:DateTime"/>
      </xsd:simpleType>
    </xsd:element>
    <xsd:element name="FIO_Sign" ma:index="25" nillable="true" ma:displayName="Подписант ФИО" ma:internalName="FIO_Sign">
      <xsd:simpleType>
        <xsd:restriction base="dms:Text">
          <xsd:maxLength value="255"/>
        </xsd:restriction>
      </xsd:simpleType>
    </xsd:element>
    <xsd:element name="FIO_Execute" ma:index="26" nillable="true" ma:displayName="Исполнитель ФИО" ma:internalName="FIO_Execute">
      <xsd:simpleType>
        <xsd:restriction base="dms:Text">
          <xsd:maxLength value="255"/>
        </xsd:restriction>
      </xsd:simpleType>
    </xsd:element>
    <xsd:element name="Index_counter" ma:index="27" nillable="true" ma:displayName="Индекс_счетчик" ma:internalName="Index_counter">
      <xsd:simpleType>
        <xsd:restriction base="dms:Text">
          <xsd:maxLength value="255"/>
        </xsd:restriction>
      </xsd:simpleType>
    </xsd:element>
    <xsd:element name="PR_PA" ma:index="28" nillable="true" ma:displayName="На ПЗ\ПП" ma:internalName="PR_PA">
      <xsd:simpleType>
        <xsd:restriction base="dms:Text">
          <xsd:maxLength value="255"/>
        </xsd:restriction>
      </xsd:simpleType>
    </xsd:element>
    <xsd:element name="HeadComitet" ma:index="29" nillable="true" ma:displayName="Головной комитет" ma:internalName="HeadComitet">
      <xsd:simpleType>
        <xsd:restriction base="dms:Text">
          <xsd:maxLength value="255"/>
        </xsd:restriction>
      </xsd:simpleType>
    </xsd:element>
    <xsd:element name="Subject1" ma:index="30" nillable="true" ma:displayName="Субъект права" ma:internalName="Subject1">
      <xsd:simpleType>
        <xsd:restriction base="dms:Text">
          <xsd:maxLength value="255"/>
        </xsd:restriction>
      </xsd:simpleType>
    </xsd:element>
    <xsd:element name="AcceptionDate" ma:index="31" nillable="true" ma:displayName="Дата_принятия" ma:format="DateOnly" ma:internalName="AcceptionDate">
      <xsd:simpleType>
        <xsd:restriction base="dms:DateTime"/>
      </xsd:simpleType>
    </xsd:element>
    <xsd:element name="Дата_x0020_заседания" ma:index="32" nillable="true" ma:displayName="Дата заседания" ma:internalName="_x0414__x0430__x0442__x0430__x0020__x0437__x0430__x0441__x0435__x0434__x0430__x043d__x0438__x044f_">
      <xsd:simpleType>
        <xsd:restriction base="dms:Text">
          <xsd:maxLength value="255"/>
        </xsd:restriction>
      </xsd:simpleType>
    </xsd:element>
    <xsd:element name="Chairman_FIO" ma:index="33" nillable="true" ma:displayName="Председатель ФИО" ma:internalName="Chairman_FIO">
      <xsd:simpleType>
        <xsd:restriction base="dms:Text">
          <xsd:maxLength value="255"/>
        </xsd:restriction>
      </xsd:simpleType>
    </xsd:element>
    <xsd:element name="Chairman_ID" ma:index="34" nillable="true" ma:displayName="Председательствующий" ma:list="UserInfo" ma:internalName="Chairman_I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airman_post" ma:index="35" nillable="true" ma:displayName="Председатель должность" ma:internalName="Chairman_post">
      <xsd:simpleType>
        <xsd:restriction base="dms:Text">
          <xsd:maxLength value="255"/>
        </xsd:restriction>
      </xsd:simpleType>
    </xsd:element>
    <xsd:element name="Secretary_ID" ma:index="36" nillable="true" ma:displayName="Секретарь" ma:list="UserInfo" ma:internalName="Secretary_I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y_FIO" ma:index="37" nillable="true" ma:displayName="Секретарь ФИО" ma:internalName="Secretary_FIO">
      <xsd:simpleType>
        <xsd:restriction base="dms:Text">
          <xsd:maxLength value="255"/>
        </xsd:restriction>
      </xsd:simpleType>
    </xsd:element>
    <xsd:element name="Secretary_post" ma:index="38" nillable="true" ma:displayName="Секретарь должность" ma:internalName="Secretary_post">
      <xsd:simpleType>
        <xsd:restriction base="dms:Text">
          <xsd:maxLength value="255"/>
        </xsd:restriction>
      </xsd:simpleType>
    </xsd:element>
    <xsd:element name="Attended" ma:index="39" nillable="true" ma:displayName="Присутствовали" ma:internalName="Attended">
      <xsd:simpleType>
        <xsd:restriction base="dms:Note"/>
      </xsd:simpleType>
    </xsd:element>
    <xsd:element name="ChairmanWG_ID" ma:index="40" nillable="true" ma:displayName="Председатель РГ" ma:list="UserInfo" ma:internalName="ChairmanWG_I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airmanWG_FIO" ma:index="41" nillable="true" ma:displayName="Председатель РГ ФИО" ma:internalName="ChairmanWG_FIO">
      <xsd:simpleType>
        <xsd:restriction base="dms:Text">
          <xsd:maxLength value="255"/>
        </xsd:restriction>
      </xsd:simpleType>
    </xsd:element>
    <xsd:element name="NameWG" ma:index="42" nillable="true" ma:displayName="Наименование РГ" ma:internalName="NameWG">
      <xsd:simpleType>
        <xsd:restriction base="dms:Text">
          <xsd:maxLength value="255"/>
        </xsd:restriction>
      </xsd:simpleType>
    </xsd:element>
    <xsd:element name="DateOfEntry" ma:index="43" nillable="true" ma:displayName="Дата вступления в силу" ma:internalName="DateOfEntry">
      <xsd:simpleType>
        <xsd:restriction base="dms:Note"/>
      </xsd:simpleType>
    </xsd:element>
    <xsd:element name="org_structure" ma:index="44" nillable="true" ma:displayName="Номер оргструктуры" ma:internalName="org_structure">
      <xsd:simpleType>
        <xsd:restriction base="dms:Text">
          <xsd:maxLength value="255"/>
        </xsd:restriction>
      </xsd:simpleType>
    </xsd:element>
    <xsd:element name="DeadlineForAmendments" ma:index="45" nillable="true" ma:displayName="Срок подачи поправок" ma:format="DateOnly" ma:internalName="DeadlineForAmendments">
      <xsd:simpleType>
        <xsd:restriction base="dms:DateTime"/>
      </xsd:simpleType>
    </xsd:element>
    <xsd:element name="Sign_Dep" ma:index="46" nillable="true" ma:displayName="Подписант подразделение" ma:internalName="Sign_Dep">
      <xsd:simpleType>
        <xsd:restriction base="dms:Text">
          <xsd:maxLength value="255"/>
        </xsd:restriction>
      </xsd:simpleType>
    </xsd:element>
    <xsd:element name="IsProject" ma:index="48" nillable="true" ma:displayName="IsProject" ma:internalName="IsProject">
      <xsd:simpleType>
        <xsd:restriction base="dms:Text">
          <xsd:maxLength value="255"/>
        </xsd:restriction>
      </xsd:simpleType>
    </xsd:element>
    <xsd:element name="Исполнитель_документа" ma:index="49" nillable="true" ma:displayName="Исполнитель_документа" ma:internalName="_x0418__x0441__x043f__x043e__x043b__x043d__x0438__x0442__x0435__x043b__x044c___x0434__x043e__x043a__x0443__x043c__x0435__x043d__x0442__x0430_">
      <xsd:simpleType>
        <xsd:restriction base="dms:Text">
          <xsd:maxLength value="255"/>
        </xsd:restriction>
      </xsd:simpleType>
    </xsd:element>
  </xsd:schema>
  <xsd:schema xmlns:xsd="http://www.w3.org/2001/XMLSchema" xmlns:dms="http://schemas.microsoft.com/office/2006/documentManagement/types" targetNamespace="35f8c18c-50d1-4a57-ae68-5f5b4dfddd1e" elementFormDefault="qualified">
    <xsd:import namespace="http://schemas.microsoft.com/office/2006/documentManagement/types"/>
    <xsd:element name="_x0412__x0445__x043e__x0434__x044f__x0449__x0438__x0439__ID" ma:index="47" nillable="true" ma:displayName="Входящий_ID" ma:internalName="_x0412__x0445__x043e__x0434__x044f__x0449__x0438__x0439_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Тип содержимого"/>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1F745-A7ED-47B7-AC23-DDD8B39EE4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8c1b5058-a2ae-4149-b16e-1a9dca267211"/>
    <ds:schemaRef ds:uri="35f8c18c-50d1-4a57-ae68-5f5b4dfddd1e"/>
    <ds:schemaRef ds:uri="http://schemas.openxmlformats.org/package/2006/metadata/core-properties"/>
  </ds:schemaRefs>
</ds:datastoreItem>
</file>

<file path=customXml/itemProps2.xml><?xml version="1.0" encoding="utf-8"?>
<ds:datastoreItem xmlns:ds="http://schemas.openxmlformats.org/officeDocument/2006/customXml" ds:itemID="{774FF5E7-B3E3-420F-BFD7-44A10F82D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b5058-a2ae-4149-b16e-1a9dca267211"/>
    <ds:schemaRef ds:uri="35f8c18c-50d1-4a57-ae68-5f5b4dfddd1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0AF928F-708C-4BCE-A0C5-A36D6F86D365}">
  <ds:schemaRefs>
    <ds:schemaRef ds:uri="http://schemas.microsoft.com/sharepoint/v3/contenttype/forms"/>
  </ds:schemaRefs>
</ds:datastoreItem>
</file>

<file path=customXml/itemProps4.xml><?xml version="1.0" encoding="utf-8"?>
<ds:datastoreItem xmlns:ds="http://schemas.openxmlformats.org/officeDocument/2006/customXml" ds:itemID="{FE466777-B4E5-45D5-82FF-8727335AE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4167</Words>
  <Characters>31679</Characters>
  <Application>Microsoft Office Word</Application>
  <DocSecurity>4</DocSecurity>
  <Lines>263</Lines>
  <Paragraphs>71</Paragraphs>
  <ScaleCrop>false</ScaleCrop>
  <HeadingPairs>
    <vt:vector size="2" baseType="variant">
      <vt:variant>
        <vt:lpstr>Название</vt:lpstr>
      </vt:variant>
      <vt:variant>
        <vt:i4>1</vt:i4>
      </vt:variant>
    </vt:vector>
  </HeadingPairs>
  <TitlesOfParts>
    <vt:vector size="1" baseType="lpstr">
      <vt:lpstr>Об архивном деле в Пермском крае</vt:lpstr>
    </vt:vector>
  </TitlesOfParts>
  <Company>ИВС</Company>
  <LinksUpToDate>false</LinksUpToDate>
  <CharactersWithSpaces>35775</CharactersWithSpaces>
  <SharedDoc>false</SharedDoc>
  <HLinks>
    <vt:vector size="6" baseType="variant">
      <vt:variant>
        <vt:i4>262229</vt:i4>
      </vt:variant>
      <vt:variant>
        <vt:i4>1082</vt:i4>
      </vt:variant>
      <vt:variant>
        <vt:i4>1025</vt:i4>
      </vt:variant>
      <vt:variant>
        <vt:i4>1</vt:i4>
      </vt:variant>
      <vt:variant>
        <vt:lpwstr>D:\work\Герб ПК\Герб ЧБ.bmp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архивном деле в Пермском крае</dc:title>
  <dc:creator>palkindv</dc:creator>
  <cp:lastModifiedBy>GilevaOV</cp:lastModifiedBy>
  <cp:revision>2</cp:revision>
  <cp:lastPrinted>2018-04-11T05:57:00Z</cp:lastPrinted>
  <dcterms:created xsi:type="dcterms:W3CDTF">2018-04-11T05:57:00Z</dcterms:created>
  <dcterms:modified xsi:type="dcterms:W3CDTF">2018-04-11T05:57:00Z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N">
    <vt:lpwstr>-</vt:lpwstr>
  </property>
  <property fmtid="{D5CDD505-2E9C-101B-9397-08002B2CF9AE}" pid="3" name="ISPROJECT">
    <vt:bool>false</vt:bool>
  </property>
  <property fmtid="{D5CDD505-2E9C-101B-9397-08002B2CF9AE}" pid="4" name="APPID">
    <vt:lpwstr>MS WORD 2007</vt:lpwstr>
  </property>
  <property fmtid="{D5CDD505-2E9C-101B-9397-08002B2CF9AE}" pid="5" name="LINKTO">
    <vt:lpwstr>-</vt:lpwstr>
  </property>
  <property fmtid="{D5CDD505-2E9C-101B-9397-08002B2CF9AE}" pid="6" name="LINKTO_US">
    <vt:lpwstr>-</vt:lpwstr>
  </property>
  <property fmtid="{D5CDD505-2E9C-101B-9397-08002B2CF9AE}" pid="7" name="LINKTO_NR">
    <vt:lpwstr>-</vt:lpwstr>
  </property>
  <property fmtid="{D5CDD505-2E9C-101B-9397-08002B2CF9AE}" pid="8" name="LINKTYPE">
    <vt:lpwstr>172384</vt:lpwstr>
  </property>
  <property fmtid="{D5CDD505-2E9C-101B-9397-08002B2CF9AE}" pid="9" name="FEEDBACKLINKTYPE">
    <vt:lpwstr>172385</vt:lpwstr>
  </property>
  <property fmtid="{D5CDD505-2E9C-101B-9397-08002B2CF9AE}" pid="10" name="SAVED">
    <vt:bool>false</vt:bool>
  </property>
  <property fmtid="{D5CDD505-2E9C-101B-9397-08002B2CF9AE}" pid="11" name="ContentTypeId">
    <vt:lpwstr>0x010100C190E29949208341A7B40303277118F83C0056DE96D7CABA1C47840BB78F2651F62F</vt:lpwstr>
  </property>
  <property fmtid="{D5CDD505-2E9C-101B-9397-08002B2CF9AE}" pid="12" name="Подписант">
    <vt:lpwstr/>
  </property>
  <property fmtid="{D5CDD505-2E9C-101B-9397-08002B2CF9AE}" pid="13" name="Исполнитель документа">
    <vt:lpwstr/>
  </property>
  <property fmtid="{D5CDD505-2E9C-101B-9397-08002B2CF9AE}" pid="14" name="Chairman_ID">
    <vt:lpwstr/>
  </property>
  <property fmtid="{D5CDD505-2E9C-101B-9397-08002B2CF9AE}" pid="15" name="Secretary_ID">
    <vt:lpwstr/>
  </property>
  <property fmtid="{D5CDD505-2E9C-101B-9397-08002B2CF9AE}" pid="16" name="Applicant">
    <vt:lpwstr/>
  </property>
  <property fmtid="{D5CDD505-2E9C-101B-9397-08002B2CF9AE}" pid="17" name="ChairmanWG_ID1">
    <vt:lpwstr/>
  </property>
  <property fmtid="{D5CDD505-2E9C-101B-9397-08002B2CF9AE}" pid="18" name="Workflow">
    <vt:lpwstr>80</vt:lpwstr>
  </property>
  <property fmtid="{D5CDD505-2E9C-101B-9397-08002B2CF9AE}" pid="19" name="Два_подписанта">
    <vt:lpwstr>нет</vt:lpwstr>
  </property>
  <property fmtid="{D5CDD505-2E9C-101B-9397-08002B2CF9AE}" pid="20" name="Subject1">
    <vt:lpwstr>[Субъект права]</vt:lpwstr>
  </property>
  <property fmtid="{D5CDD505-2E9C-101B-9397-08002B2CF9AE}" pid="21" name="Номер ЗСПК">
    <vt:lpwstr>[Рег номер]</vt:lpwstr>
  </property>
  <property fmtid="{D5CDD505-2E9C-101B-9397-08002B2CF9AE}" pid="22" name="Номер проекта">
    <vt:lpwstr>[Номер проекта]</vt:lpwstr>
  </property>
  <property fmtid="{D5CDD505-2E9C-101B-9397-08002B2CF9AE}" pid="23" name="DateOfEntry">
    <vt:lpwstr>[Дата вступления в силу]</vt:lpwstr>
  </property>
  <property fmtid="{D5CDD505-2E9C-101B-9397-08002B2CF9AE}" pid="24" name="Извлечен">
    <vt:lpwstr>Не извлечен</vt:lpwstr>
  </property>
  <property fmtid="{D5CDD505-2E9C-101B-9397-08002B2CF9AE}" pid="25" name="ChairmanWG_ID">
    <vt:lpwstr/>
  </property>
  <property fmtid="{D5CDD505-2E9C-101B-9397-08002B2CF9AE}" pid="26" name="WorkflowVersion">
    <vt:i4>1</vt:i4>
  </property>
</Properties>
</file>