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0A" w:rsidRPr="00A35E47" w:rsidRDefault="00977456" w:rsidP="00A35E47">
      <w:pPr>
        <w:spacing w:after="0"/>
        <w:jc w:val="center"/>
        <w:rPr>
          <w:rFonts w:cs="Times New Roman"/>
          <w:b/>
          <w:szCs w:val="28"/>
        </w:rPr>
      </w:pPr>
      <w:bookmarkStart w:id="0" w:name="_GoBack"/>
      <w:r w:rsidRPr="00A35E47">
        <w:rPr>
          <w:rFonts w:cs="Times New Roman"/>
          <w:b/>
          <w:szCs w:val="28"/>
        </w:rPr>
        <w:t xml:space="preserve">Проживание граждан не по месту постоянной регистрации, но в пределах того же </w:t>
      </w:r>
      <w:r w:rsidR="00570E2E" w:rsidRPr="00A35E47">
        <w:rPr>
          <w:rFonts w:cs="Times New Roman"/>
          <w:b/>
          <w:szCs w:val="28"/>
        </w:rPr>
        <w:t xml:space="preserve">населенного пункта этого же </w:t>
      </w:r>
      <w:r w:rsidRPr="00A35E47">
        <w:rPr>
          <w:rFonts w:cs="Times New Roman"/>
          <w:b/>
          <w:szCs w:val="28"/>
        </w:rPr>
        <w:t>субъекта РФ, не является административным правонарушением</w:t>
      </w:r>
    </w:p>
    <w:bookmarkEnd w:id="0"/>
    <w:p w:rsidR="00B44099" w:rsidRPr="00A35E47" w:rsidRDefault="00B44099" w:rsidP="00A35E47">
      <w:pPr>
        <w:spacing w:after="0"/>
        <w:jc w:val="both"/>
        <w:rPr>
          <w:rFonts w:cs="Times New Roman"/>
          <w:b/>
          <w:szCs w:val="28"/>
        </w:rPr>
      </w:pPr>
    </w:p>
    <w:p w:rsidR="00977456" w:rsidRPr="00A35E47" w:rsidRDefault="00977456" w:rsidP="00A35E4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A35E47">
        <w:rPr>
          <w:rFonts w:cs="Times New Roman"/>
          <w:szCs w:val="28"/>
        </w:rPr>
        <w:t xml:space="preserve">Действующим законодательством предусмотрена административная ответственность по ст. 19.15.1 КоАП РФ, состав административного правонарушения образуют действия по проживанию гражданина Российской Федерации по месту пребывания или по месту жительства в жилом помещении без регистрации, при этом согласно </w:t>
      </w:r>
      <w:proofErr w:type="spellStart"/>
      <w:r w:rsidR="004F15E7" w:rsidRPr="00A35E47">
        <w:rPr>
          <w:rFonts w:cs="Times New Roman"/>
          <w:szCs w:val="28"/>
        </w:rPr>
        <w:t>абз</w:t>
      </w:r>
      <w:proofErr w:type="spellEnd"/>
      <w:r w:rsidR="004F15E7" w:rsidRPr="00A35E47">
        <w:rPr>
          <w:rFonts w:cs="Times New Roman"/>
          <w:szCs w:val="28"/>
        </w:rPr>
        <w:t xml:space="preserve">. </w:t>
      </w:r>
      <w:r w:rsidR="00570E2E" w:rsidRPr="00A35E47">
        <w:rPr>
          <w:rFonts w:cs="Times New Roman"/>
          <w:szCs w:val="28"/>
        </w:rPr>
        <w:t xml:space="preserve">2 </w:t>
      </w:r>
      <w:r w:rsidRPr="00A35E47">
        <w:rPr>
          <w:rFonts w:cs="Times New Roman"/>
          <w:szCs w:val="28"/>
        </w:rPr>
        <w:t>примечани</w:t>
      </w:r>
      <w:r w:rsidR="00570E2E" w:rsidRPr="00A35E47">
        <w:rPr>
          <w:rFonts w:cs="Times New Roman"/>
          <w:szCs w:val="28"/>
        </w:rPr>
        <w:t>я</w:t>
      </w:r>
      <w:r w:rsidRPr="00A35E47">
        <w:rPr>
          <w:rFonts w:cs="Times New Roman"/>
          <w:szCs w:val="28"/>
        </w:rPr>
        <w:t xml:space="preserve"> к указанной статье граждане Российской Федерации освобождаются от административной ответственности за административное правонарушение, предусмотренное указанной статьей, в случае проживания без регистрации по</w:t>
      </w:r>
      <w:proofErr w:type="gramEnd"/>
      <w:r w:rsidRPr="00A35E47">
        <w:rPr>
          <w:rFonts w:cs="Times New Roman"/>
          <w:szCs w:val="28"/>
        </w:rPr>
        <w:t xml:space="preserve"> месту пребывания в жилом помещении, находящемся в соответствующем населенном пункте субъекта Российской Федерации, если они зарегистрированы по месту жительства в другом жилом помещении, находящемся в том же или ином населенном пункте того же субъекта Российской Федерации.</w:t>
      </w:r>
    </w:p>
    <w:p w:rsidR="00DA7CBB" w:rsidRPr="00A35E47" w:rsidRDefault="00977456" w:rsidP="00A35E4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A35E47">
        <w:rPr>
          <w:rFonts w:cs="Times New Roman"/>
          <w:szCs w:val="28"/>
        </w:rPr>
        <w:t xml:space="preserve">Таким образом, если гражданин РФ зарегистрирован </w:t>
      </w:r>
      <w:r w:rsidR="00570E2E" w:rsidRPr="00A35E47">
        <w:rPr>
          <w:rFonts w:cs="Times New Roman"/>
          <w:szCs w:val="28"/>
        </w:rPr>
        <w:t xml:space="preserve">в жилом помещении </w:t>
      </w:r>
      <w:r w:rsidRPr="00A35E47">
        <w:rPr>
          <w:rFonts w:cs="Times New Roman"/>
          <w:szCs w:val="28"/>
        </w:rPr>
        <w:t xml:space="preserve">на территории г. Добрянки Пермского края, а фактически проживает </w:t>
      </w:r>
      <w:r w:rsidR="00570E2E" w:rsidRPr="00A35E47">
        <w:rPr>
          <w:rFonts w:cs="Times New Roman"/>
          <w:szCs w:val="28"/>
        </w:rPr>
        <w:t>в ином жилом помещении этого же населенного пункта</w:t>
      </w:r>
      <w:r w:rsidRPr="00A35E47">
        <w:rPr>
          <w:rFonts w:cs="Times New Roman"/>
          <w:szCs w:val="28"/>
        </w:rPr>
        <w:t xml:space="preserve">, указанные действия не влекут за собой состав административного правонарушения, предусмотренного ст. 19.15.1 КоАП РФ. </w:t>
      </w:r>
      <w:r w:rsidR="00F811FB" w:rsidRPr="00A35E47">
        <w:rPr>
          <w:rFonts w:cs="Times New Roman"/>
          <w:szCs w:val="28"/>
        </w:rPr>
        <w:t xml:space="preserve"> </w:t>
      </w:r>
    </w:p>
    <w:p w:rsidR="00B44099" w:rsidRPr="00A35E47" w:rsidRDefault="00B44099" w:rsidP="00A35E4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B44099" w:rsidRPr="00A35E47" w:rsidRDefault="00B44099" w:rsidP="00A35E4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B44099" w:rsidRPr="00A35E47" w:rsidRDefault="00B44099" w:rsidP="00A35E4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A35E47">
        <w:rPr>
          <w:rFonts w:cs="Times New Roman"/>
          <w:szCs w:val="28"/>
        </w:rPr>
        <w:t xml:space="preserve">Подготовлено помощником прокурора города </w:t>
      </w:r>
      <w:r w:rsidR="00570E2E" w:rsidRPr="00A35E47">
        <w:rPr>
          <w:rFonts w:cs="Times New Roman"/>
          <w:szCs w:val="28"/>
        </w:rPr>
        <w:t xml:space="preserve">     </w:t>
      </w:r>
      <w:r w:rsidR="00A35E47" w:rsidRPr="00A35E47">
        <w:rPr>
          <w:rFonts w:cs="Times New Roman"/>
          <w:szCs w:val="28"/>
        </w:rPr>
        <w:t xml:space="preserve">                           </w:t>
      </w:r>
      <w:r w:rsidRPr="00A35E47">
        <w:rPr>
          <w:rFonts w:cs="Times New Roman"/>
          <w:szCs w:val="28"/>
        </w:rPr>
        <w:t>С.Г. Черных</w:t>
      </w:r>
    </w:p>
    <w:p w:rsidR="00DA7CBB" w:rsidRPr="008C011A" w:rsidRDefault="00DA7CBB" w:rsidP="008725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</w:p>
    <w:p w:rsidR="007D2EDC" w:rsidRDefault="007D2EDC" w:rsidP="00836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7D2EDC" w:rsidRDefault="007D2EDC" w:rsidP="008361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  <w:lang w:eastAsia="ru-RU"/>
        </w:rPr>
      </w:pPr>
    </w:p>
    <w:p w:rsidR="006C6771" w:rsidRPr="00A8440E" w:rsidRDefault="006C6771" w:rsidP="006C6771">
      <w:pPr>
        <w:spacing w:line="240" w:lineRule="exact"/>
        <w:ind w:firstLine="567"/>
        <w:jc w:val="both"/>
        <w:rPr>
          <w:szCs w:val="28"/>
        </w:rPr>
      </w:pPr>
    </w:p>
    <w:p w:rsidR="006C6771" w:rsidRDefault="006C6771" w:rsidP="006C6771">
      <w:pPr>
        <w:spacing w:line="240" w:lineRule="exact"/>
        <w:jc w:val="both"/>
        <w:rPr>
          <w:sz w:val="20"/>
          <w:szCs w:val="20"/>
        </w:rPr>
      </w:pPr>
    </w:p>
    <w:p w:rsidR="00443BE5" w:rsidRPr="006C6771" w:rsidRDefault="00443BE5" w:rsidP="006C6771">
      <w:pPr>
        <w:spacing w:line="240" w:lineRule="exact"/>
        <w:jc w:val="both"/>
        <w:rPr>
          <w:sz w:val="20"/>
          <w:szCs w:val="20"/>
        </w:rPr>
      </w:pPr>
    </w:p>
    <w:sectPr w:rsidR="00443BE5" w:rsidRPr="006C6771" w:rsidSect="00C030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7A" w:rsidRDefault="00C8227A" w:rsidP="00C030DB">
      <w:pPr>
        <w:spacing w:after="0" w:line="240" w:lineRule="auto"/>
      </w:pPr>
      <w:r>
        <w:separator/>
      </w:r>
    </w:p>
  </w:endnote>
  <w:endnote w:type="continuationSeparator" w:id="0">
    <w:p w:rsidR="00C8227A" w:rsidRDefault="00C8227A" w:rsidP="00C0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7A" w:rsidRDefault="00C8227A" w:rsidP="00C030DB">
      <w:pPr>
        <w:spacing w:after="0" w:line="240" w:lineRule="auto"/>
      </w:pPr>
      <w:r>
        <w:separator/>
      </w:r>
    </w:p>
  </w:footnote>
  <w:footnote w:type="continuationSeparator" w:id="0">
    <w:p w:rsidR="00C8227A" w:rsidRDefault="00C8227A" w:rsidP="00C0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21265"/>
      <w:docPartObj>
        <w:docPartGallery w:val="Page Numbers (Top of Page)"/>
        <w:docPartUnique/>
      </w:docPartObj>
    </w:sdtPr>
    <w:sdtEndPr/>
    <w:sdtContent>
      <w:p w:rsidR="007D2EDC" w:rsidRDefault="006F31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EDC" w:rsidRDefault="007D2E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18"/>
    <w:rsid w:val="00005AA4"/>
    <w:rsid w:val="00014528"/>
    <w:rsid w:val="00051CB8"/>
    <w:rsid w:val="00067640"/>
    <w:rsid w:val="00087DB7"/>
    <w:rsid w:val="000A2015"/>
    <w:rsid w:val="000F0E60"/>
    <w:rsid w:val="000F2C8A"/>
    <w:rsid w:val="00166C25"/>
    <w:rsid w:val="00184AF2"/>
    <w:rsid w:val="00217721"/>
    <w:rsid w:val="00220748"/>
    <w:rsid w:val="00223E44"/>
    <w:rsid w:val="002C7CCC"/>
    <w:rsid w:val="003074CB"/>
    <w:rsid w:val="0036191D"/>
    <w:rsid w:val="003647DB"/>
    <w:rsid w:val="00376D9D"/>
    <w:rsid w:val="00396010"/>
    <w:rsid w:val="003D02AD"/>
    <w:rsid w:val="00443BE5"/>
    <w:rsid w:val="004A6027"/>
    <w:rsid w:val="004F15E7"/>
    <w:rsid w:val="00560FA5"/>
    <w:rsid w:val="005617CB"/>
    <w:rsid w:val="00570E2E"/>
    <w:rsid w:val="00600303"/>
    <w:rsid w:val="00631291"/>
    <w:rsid w:val="00667AF1"/>
    <w:rsid w:val="006C6771"/>
    <w:rsid w:val="006E0A9A"/>
    <w:rsid w:val="006E200F"/>
    <w:rsid w:val="006E5274"/>
    <w:rsid w:val="006F31EA"/>
    <w:rsid w:val="00720D91"/>
    <w:rsid w:val="0076280F"/>
    <w:rsid w:val="00780874"/>
    <w:rsid w:val="007A52A0"/>
    <w:rsid w:val="007C36BF"/>
    <w:rsid w:val="007D2EDC"/>
    <w:rsid w:val="007E37AB"/>
    <w:rsid w:val="00801412"/>
    <w:rsid w:val="00834AC4"/>
    <w:rsid w:val="00836130"/>
    <w:rsid w:val="0087250A"/>
    <w:rsid w:val="008735AE"/>
    <w:rsid w:val="00891E4B"/>
    <w:rsid w:val="00896118"/>
    <w:rsid w:val="008C011A"/>
    <w:rsid w:val="008F3354"/>
    <w:rsid w:val="00977456"/>
    <w:rsid w:val="009C328B"/>
    <w:rsid w:val="009C6CB0"/>
    <w:rsid w:val="00A210C6"/>
    <w:rsid w:val="00A35E47"/>
    <w:rsid w:val="00A62195"/>
    <w:rsid w:val="00AE2851"/>
    <w:rsid w:val="00B13ABA"/>
    <w:rsid w:val="00B44099"/>
    <w:rsid w:val="00B471DB"/>
    <w:rsid w:val="00B90427"/>
    <w:rsid w:val="00BC799E"/>
    <w:rsid w:val="00C030DB"/>
    <w:rsid w:val="00C252AF"/>
    <w:rsid w:val="00C424F9"/>
    <w:rsid w:val="00C66E7C"/>
    <w:rsid w:val="00C8227A"/>
    <w:rsid w:val="00C9535F"/>
    <w:rsid w:val="00CA4708"/>
    <w:rsid w:val="00CE4DA3"/>
    <w:rsid w:val="00D746C8"/>
    <w:rsid w:val="00DA7CBB"/>
    <w:rsid w:val="00E265E7"/>
    <w:rsid w:val="00E60121"/>
    <w:rsid w:val="00EA1000"/>
    <w:rsid w:val="00EA4936"/>
    <w:rsid w:val="00EB5C86"/>
    <w:rsid w:val="00ED0143"/>
    <w:rsid w:val="00EE738B"/>
    <w:rsid w:val="00EF4E3A"/>
    <w:rsid w:val="00F1038D"/>
    <w:rsid w:val="00F162EE"/>
    <w:rsid w:val="00F21285"/>
    <w:rsid w:val="00F811FB"/>
    <w:rsid w:val="00FA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118"/>
    <w:pPr>
      <w:spacing w:after="22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18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118"/>
    <w:pPr>
      <w:spacing w:after="225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DB"/>
  </w:style>
  <w:style w:type="paragraph" w:styleId="a6">
    <w:name w:val="footer"/>
    <w:basedOn w:val="a"/>
    <w:link w:val="a7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118"/>
    <w:pPr>
      <w:spacing w:after="22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118"/>
    <w:rPr>
      <w:rFonts w:ascii="Arial" w:eastAsia="Times New Roman" w:hAnsi="Arial" w:cs="Arial"/>
      <w:b/>
      <w:bCs/>
      <w:color w:val="000000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6118"/>
    <w:pPr>
      <w:spacing w:after="225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30DB"/>
  </w:style>
  <w:style w:type="paragraph" w:styleId="a6">
    <w:name w:val="footer"/>
    <w:basedOn w:val="a"/>
    <w:link w:val="a7"/>
    <w:uiPriority w:val="99"/>
    <w:unhideWhenUsed/>
    <w:rsid w:val="00C03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3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644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*</cp:lastModifiedBy>
  <cp:revision>3</cp:revision>
  <cp:lastPrinted>2020-04-08T14:16:00Z</cp:lastPrinted>
  <dcterms:created xsi:type="dcterms:W3CDTF">2022-03-09T14:56:00Z</dcterms:created>
  <dcterms:modified xsi:type="dcterms:W3CDTF">2022-03-10T12:03:00Z</dcterms:modified>
</cp:coreProperties>
</file>