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364C" w14:textId="77777777" w:rsidR="00AD4848" w:rsidRDefault="00AD4848" w:rsidP="00AD4848">
      <w:pPr>
        <w:spacing w:before="240"/>
        <w:ind w:right="-1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44642466" wp14:editId="50D52489">
            <wp:extent cx="4857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6FFDD6" w14:textId="77777777" w:rsidR="00AD4848" w:rsidRPr="00A40019" w:rsidRDefault="00AD4848" w:rsidP="00AD4848">
      <w:pPr>
        <w:spacing w:before="240"/>
        <w:ind w:right="-1"/>
        <w:jc w:val="center"/>
        <w:outlineLvl w:val="0"/>
        <w:rPr>
          <w:noProof/>
        </w:rPr>
      </w:pPr>
      <w:r w:rsidRPr="00A40019">
        <w:rPr>
          <w:noProof/>
        </w:rPr>
        <w:t>ДУМА ДОБРЯНСКОГО ГОРОДСКОГО ОКРУГА</w:t>
      </w:r>
    </w:p>
    <w:p w14:paraId="646A013D" w14:textId="77777777" w:rsidR="00AD4848" w:rsidRPr="00A40019" w:rsidRDefault="00AD4848" w:rsidP="00AD4848">
      <w:pPr>
        <w:ind w:right="-1"/>
        <w:jc w:val="center"/>
        <w:outlineLvl w:val="0"/>
        <w:rPr>
          <w:spacing w:val="58"/>
        </w:rPr>
      </w:pPr>
    </w:p>
    <w:p w14:paraId="51BE5CCC" w14:textId="77777777" w:rsidR="00AD4848" w:rsidRPr="00D32731" w:rsidRDefault="00AD4848" w:rsidP="00AD4848">
      <w:pPr>
        <w:ind w:right="425" w:firstLine="284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9537"/>
        <w:gridCol w:w="34"/>
      </w:tblGrid>
      <w:tr w:rsidR="00AD4848" w:rsidRPr="00A40019" w14:paraId="4912ED40" w14:textId="77777777" w:rsidTr="00CB79DA">
        <w:trPr>
          <w:gridAfter w:val="1"/>
          <w:wAfter w:w="34" w:type="dxa"/>
        </w:trPr>
        <w:tc>
          <w:tcPr>
            <w:tcW w:w="9571" w:type="dxa"/>
            <w:gridSpan w:val="2"/>
          </w:tcPr>
          <w:p w14:paraId="0EFADD92" w14:textId="77777777" w:rsidR="00AD4848" w:rsidRPr="00A40019" w:rsidRDefault="00AD4848" w:rsidP="00CB79DA">
            <w:pPr>
              <w:rPr>
                <w:b/>
              </w:rPr>
            </w:pPr>
            <w:r>
              <w:tab/>
            </w:r>
          </w:p>
        </w:tc>
      </w:tr>
      <w:tr w:rsidR="00AD4848" w:rsidRPr="00C36A3F" w14:paraId="224ECEE6" w14:textId="77777777" w:rsidTr="00CB79DA">
        <w:trPr>
          <w:gridBefore w:val="1"/>
          <w:wBefore w:w="34" w:type="dxa"/>
        </w:trPr>
        <w:tc>
          <w:tcPr>
            <w:tcW w:w="9571" w:type="dxa"/>
            <w:gridSpan w:val="2"/>
          </w:tcPr>
          <w:p w14:paraId="76248777" w14:textId="77777777" w:rsidR="00AD4848" w:rsidRPr="004A7422" w:rsidRDefault="00AD4848" w:rsidP="00CB79DA">
            <w:pPr>
              <w:spacing w:line="276" w:lineRule="auto"/>
              <w:ind w:left="5670"/>
              <w:rPr>
                <w:szCs w:val="28"/>
              </w:rPr>
            </w:pPr>
            <w:r w:rsidRPr="004A7422">
              <w:rPr>
                <w:szCs w:val="28"/>
              </w:rPr>
              <w:t xml:space="preserve">Принято Думой Добрянского городского округа </w:t>
            </w:r>
          </w:p>
          <w:p w14:paraId="726DCA8D" w14:textId="77777777" w:rsidR="00AD4848" w:rsidRPr="004A7422" w:rsidRDefault="00AD4848" w:rsidP="00CB79DA">
            <w:pPr>
              <w:spacing w:line="276" w:lineRule="auto"/>
              <w:rPr>
                <w:b/>
                <w:szCs w:val="28"/>
              </w:rPr>
            </w:pPr>
          </w:p>
          <w:p w14:paraId="790079D5" w14:textId="7D542086" w:rsidR="00AD4848" w:rsidRPr="004A7422" w:rsidRDefault="00AD4848" w:rsidP="00CB79DA">
            <w:pPr>
              <w:spacing w:line="276" w:lineRule="auto"/>
              <w:rPr>
                <w:b/>
                <w:szCs w:val="28"/>
                <w:highlight w:val="yellow"/>
              </w:rPr>
            </w:pPr>
            <w:r>
              <w:rPr>
                <w:b/>
                <w:szCs w:val="28"/>
              </w:rPr>
              <w:t>24</w:t>
            </w:r>
            <w:r w:rsidRPr="004A7422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02</w:t>
            </w:r>
            <w:r w:rsidRPr="004A7422">
              <w:rPr>
                <w:b/>
                <w:szCs w:val="28"/>
              </w:rPr>
              <w:t>.202</w:t>
            </w:r>
            <w:r>
              <w:rPr>
                <w:b/>
                <w:szCs w:val="28"/>
              </w:rPr>
              <w:t>2</w:t>
            </w:r>
            <w:r w:rsidRPr="004A7422">
              <w:rPr>
                <w:b/>
                <w:szCs w:val="28"/>
              </w:rPr>
              <w:t xml:space="preserve">                                                                                          </w:t>
            </w:r>
            <w:r>
              <w:rPr>
                <w:b/>
                <w:szCs w:val="28"/>
              </w:rPr>
              <w:t xml:space="preserve">       </w:t>
            </w:r>
            <w:r w:rsidRPr="004A7422">
              <w:rPr>
                <w:b/>
                <w:szCs w:val="28"/>
              </w:rPr>
              <w:t xml:space="preserve">      № </w:t>
            </w:r>
            <w:r>
              <w:rPr>
                <w:b/>
                <w:szCs w:val="28"/>
              </w:rPr>
              <w:t>607</w:t>
            </w:r>
          </w:p>
        </w:tc>
      </w:tr>
    </w:tbl>
    <w:p w14:paraId="4B8A38BF" w14:textId="79BAB75F" w:rsidR="007558FE" w:rsidRPr="00581651" w:rsidRDefault="007558FE" w:rsidP="007558FE">
      <w:pPr>
        <w:spacing w:line="276" w:lineRule="auto"/>
        <w:rPr>
          <w:bCs/>
          <w:sz w:val="24"/>
          <w:szCs w:val="24"/>
        </w:rPr>
      </w:pPr>
    </w:p>
    <w:p w14:paraId="0B19A9DB" w14:textId="77777777" w:rsidR="00AD4848" w:rsidRPr="00581651" w:rsidRDefault="00AD4848" w:rsidP="007558FE">
      <w:pPr>
        <w:spacing w:line="276" w:lineRule="auto"/>
        <w:rPr>
          <w:bCs/>
          <w:sz w:val="24"/>
          <w:szCs w:val="24"/>
        </w:rPr>
      </w:pPr>
    </w:p>
    <w:p w14:paraId="5DA945C8" w14:textId="624F086B" w:rsidR="00AD4848" w:rsidRDefault="00AD4848" w:rsidP="00AD4848">
      <w:pPr>
        <w:tabs>
          <w:tab w:val="left" w:pos="4111"/>
          <w:tab w:val="left" w:pos="4820"/>
          <w:tab w:val="left" w:pos="5103"/>
        </w:tabs>
        <w:suppressAutoHyphens/>
        <w:ind w:left="57" w:right="6002"/>
        <w:jc w:val="both"/>
        <w:rPr>
          <w:b/>
          <w:szCs w:val="28"/>
        </w:rPr>
      </w:pPr>
      <w:r w:rsidRPr="00F052D3">
        <w:rPr>
          <w:b/>
          <w:szCs w:val="28"/>
        </w:rPr>
        <w:t>О</w:t>
      </w:r>
      <w:r>
        <w:rPr>
          <w:b/>
          <w:szCs w:val="28"/>
        </w:rPr>
        <w:t xml:space="preserve">б утверждении ключевых </w:t>
      </w:r>
      <w:r>
        <w:rPr>
          <w:b/>
          <w:szCs w:val="28"/>
        </w:rPr>
        <w:br/>
        <w:t>и индикативных показателей видов муниципального контроля, осуществляемых администрацией Добрянского городского округа</w:t>
      </w:r>
    </w:p>
    <w:p w14:paraId="7D6FF06F" w14:textId="47DA65A4" w:rsidR="001902B5" w:rsidRDefault="001902B5" w:rsidP="007558FE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07A0E89" w14:textId="77777777" w:rsidR="00AD4848" w:rsidRDefault="00AD4848" w:rsidP="007558FE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A67DE37" w14:textId="28760271" w:rsidR="007558FE" w:rsidRPr="00E34408" w:rsidRDefault="007558FE" w:rsidP="007558FE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4408">
        <w:rPr>
          <w:szCs w:val="28"/>
        </w:rPr>
        <w:t xml:space="preserve">В соответствии со статьей 16 Федерального закона от 06 октября 2003 г. </w:t>
      </w:r>
      <w:r w:rsidR="00D879CE">
        <w:rPr>
          <w:szCs w:val="28"/>
        </w:rPr>
        <w:br/>
      </w:r>
      <w:r w:rsidRPr="00E34408">
        <w:rPr>
          <w:szCs w:val="28"/>
        </w:rPr>
        <w:t xml:space="preserve">№ 131-ФЗ «Об общих принципах организации местного самоуправления </w:t>
      </w:r>
      <w:r w:rsidRPr="00E34408">
        <w:rPr>
          <w:szCs w:val="28"/>
        </w:rPr>
        <w:br/>
        <w:t>в Российской Федерации», статьями 3, 23, 30 Федерального закона от 31</w:t>
      </w:r>
      <w:r>
        <w:rPr>
          <w:szCs w:val="28"/>
        </w:rPr>
        <w:t xml:space="preserve"> </w:t>
      </w:r>
      <w:r w:rsidRPr="00E34408">
        <w:rPr>
          <w:szCs w:val="28"/>
        </w:rPr>
        <w:t xml:space="preserve">июля </w:t>
      </w:r>
      <w:r>
        <w:rPr>
          <w:szCs w:val="28"/>
        </w:rPr>
        <w:br/>
      </w:r>
      <w:r w:rsidRPr="00E34408">
        <w:rPr>
          <w:szCs w:val="28"/>
        </w:rPr>
        <w:t>2020 г. № 248-ФЗ «О государственном контроле (надзоре) и муниципальном контроле в Российской Федерации», Уставом Добрянского городского округа</w:t>
      </w:r>
      <w:r w:rsidR="00513E36">
        <w:rPr>
          <w:szCs w:val="28"/>
        </w:rPr>
        <w:t>, решени</w:t>
      </w:r>
      <w:r w:rsidR="0075212A">
        <w:rPr>
          <w:szCs w:val="28"/>
        </w:rPr>
        <w:t>ем</w:t>
      </w:r>
      <w:r w:rsidR="00513E36">
        <w:rPr>
          <w:szCs w:val="28"/>
        </w:rPr>
        <w:t xml:space="preserve"> Думы Добрянского городского округа от 28 октября 2021 г. № 528 </w:t>
      </w:r>
      <w:r w:rsidR="0075212A">
        <w:rPr>
          <w:szCs w:val="28"/>
        </w:rPr>
        <w:br/>
      </w:r>
      <w:r w:rsidR="00513E36">
        <w:rPr>
          <w:szCs w:val="28"/>
        </w:rPr>
        <w:t xml:space="preserve">«Об утверждении Положения о муниципальном контроле в сфере благоустройства на территории Добрянского городского округа», </w:t>
      </w:r>
      <w:r w:rsidR="0075212A">
        <w:rPr>
          <w:szCs w:val="28"/>
        </w:rPr>
        <w:t xml:space="preserve">решением Думы Добрянского городского округа </w:t>
      </w:r>
      <w:r w:rsidR="00513E36">
        <w:rPr>
          <w:szCs w:val="28"/>
        </w:rPr>
        <w:t>от 28</w:t>
      </w:r>
      <w:r w:rsidR="00565631">
        <w:rPr>
          <w:szCs w:val="28"/>
        </w:rPr>
        <w:t xml:space="preserve"> </w:t>
      </w:r>
      <w:r w:rsidR="00513E36">
        <w:rPr>
          <w:szCs w:val="28"/>
        </w:rPr>
        <w:t>октября 2021 г. № 529 «Об утверждении</w:t>
      </w:r>
      <w:r w:rsidRPr="00E34408">
        <w:rPr>
          <w:szCs w:val="28"/>
        </w:rPr>
        <w:t xml:space="preserve"> </w:t>
      </w:r>
      <w:r w:rsidR="00513E36">
        <w:rPr>
          <w:szCs w:val="28"/>
        </w:rPr>
        <w:t xml:space="preserve">Положения </w:t>
      </w:r>
      <w:r w:rsidR="00D879CE">
        <w:rPr>
          <w:szCs w:val="28"/>
        </w:rPr>
        <w:br/>
      </w:r>
      <w:r w:rsidR="00513E36">
        <w:rPr>
          <w:szCs w:val="28"/>
        </w:rPr>
        <w:t xml:space="preserve">о муниципальном жилищном контроле в Добрянском городском округе», </w:t>
      </w:r>
      <w:r w:rsidR="0075212A">
        <w:rPr>
          <w:szCs w:val="28"/>
        </w:rPr>
        <w:t xml:space="preserve">решением Думы Добрянского городского округа </w:t>
      </w:r>
      <w:r w:rsidR="00513E36">
        <w:rPr>
          <w:szCs w:val="28"/>
        </w:rPr>
        <w:t>от 30 декабря 2021 г. № 596 «Об утверждении Положения о муниципальном контроле на автомобильном транспорте и в дорожном хозяйстве на территории Добрянского городского округа»</w:t>
      </w:r>
      <w:r w:rsidR="00AD4848">
        <w:rPr>
          <w:szCs w:val="28"/>
        </w:rPr>
        <w:t>, Дума Добрянского городского округа</w:t>
      </w:r>
    </w:p>
    <w:p w14:paraId="0DC4C29E" w14:textId="77777777" w:rsidR="007558FE" w:rsidRPr="00E34408" w:rsidRDefault="007558FE" w:rsidP="007558FE">
      <w:pPr>
        <w:suppressAutoHyphens/>
        <w:autoSpaceDE w:val="0"/>
        <w:autoSpaceDN w:val="0"/>
        <w:adjustRightInd w:val="0"/>
        <w:jc w:val="both"/>
        <w:rPr>
          <w:szCs w:val="28"/>
        </w:rPr>
      </w:pPr>
      <w:r w:rsidRPr="00E34408">
        <w:rPr>
          <w:szCs w:val="28"/>
        </w:rPr>
        <w:t>РЕШАЕТ:</w:t>
      </w:r>
    </w:p>
    <w:p w14:paraId="506AEAAF" w14:textId="24949DDB" w:rsidR="001902B5" w:rsidRDefault="001902B5" w:rsidP="001902B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B4">
        <w:rPr>
          <w:rFonts w:ascii="Times New Roman" w:hAnsi="Times New Roman" w:cs="Times New Roman"/>
          <w:sz w:val="28"/>
          <w:szCs w:val="28"/>
        </w:rPr>
        <w:t>1.</w:t>
      </w:r>
      <w:r w:rsidR="00EC270E">
        <w:rPr>
          <w:rFonts w:ascii="Times New Roman" w:hAnsi="Times New Roman" w:cs="Times New Roman"/>
          <w:sz w:val="28"/>
          <w:szCs w:val="28"/>
        </w:rPr>
        <w:tab/>
      </w:r>
      <w:r w:rsidRPr="00497AB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F2DAE">
        <w:rPr>
          <w:rFonts w:ascii="Times New Roman" w:hAnsi="Times New Roman" w:cs="Times New Roman"/>
          <w:sz w:val="28"/>
          <w:szCs w:val="28"/>
        </w:rPr>
        <w:t>к</w:t>
      </w:r>
      <w:r w:rsidRPr="003F2DAE">
        <w:rPr>
          <w:rFonts w:ascii="Times New Roman" w:hAnsi="Times New Roman" w:cs="Times New Roman"/>
          <w:color w:val="000000"/>
          <w:sz w:val="28"/>
          <w:szCs w:val="28"/>
        </w:rPr>
        <w:t xml:space="preserve">лючевые показатели </w:t>
      </w:r>
      <w:r w:rsidR="00513E36">
        <w:rPr>
          <w:rFonts w:ascii="Times New Roman" w:hAnsi="Times New Roman" w:cs="Times New Roman"/>
          <w:color w:val="000000"/>
          <w:sz w:val="28"/>
          <w:szCs w:val="28"/>
        </w:rPr>
        <w:t xml:space="preserve">видов </w:t>
      </w:r>
      <w:r w:rsidRPr="003F2DAE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="00A42469">
        <w:rPr>
          <w:rFonts w:ascii="Times New Roman" w:hAnsi="Times New Roman" w:cs="Times New Roman"/>
          <w:color w:val="000000"/>
          <w:sz w:val="28"/>
          <w:szCs w:val="28"/>
        </w:rPr>
        <w:t>, осуществляемых администрацией Добрянского городского округа,</w:t>
      </w:r>
      <w:r w:rsidRPr="003F2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F2DAE">
        <w:rPr>
          <w:rFonts w:ascii="Times New Roman" w:hAnsi="Times New Roman" w:cs="Times New Roman"/>
          <w:color w:val="000000"/>
          <w:sz w:val="28"/>
          <w:szCs w:val="28"/>
        </w:rPr>
        <w:t xml:space="preserve"> их целевые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1 к настоящему решению.</w:t>
      </w:r>
    </w:p>
    <w:p w14:paraId="30BA19C3" w14:textId="51778F39" w:rsidR="001902B5" w:rsidRPr="003F2DAE" w:rsidRDefault="001902B5" w:rsidP="001902B5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EC270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</w:t>
      </w:r>
      <w:r w:rsidRPr="003F2D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индикативные показатели </w:t>
      </w:r>
      <w:r w:rsidR="00A42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видов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му</w:t>
      </w:r>
      <w:r w:rsidRPr="003F2DA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ниципального контроля</w:t>
      </w:r>
      <w:r w:rsidR="00A4246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3F2D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42469" w:rsidRPr="004A06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осуществляемых администрацией Добрянского городского округа</w:t>
      </w:r>
      <w:r w:rsidR="00A42469" w:rsidRPr="00A42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согласно приложению 2 к настоящему решению.</w:t>
      </w:r>
    </w:p>
    <w:p w14:paraId="6E7B0DAD" w14:textId="0CC3D56E" w:rsidR="001902B5" w:rsidRDefault="001902B5" w:rsidP="001902B5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1F466A">
        <w:rPr>
          <w:szCs w:val="28"/>
        </w:rPr>
        <w:t>.</w:t>
      </w:r>
      <w:r w:rsidR="00EC270E">
        <w:rPr>
          <w:szCs w:val="28"/>
        </w:rPr>
        <w:tab/>
      </w:r>
      <w:r w:rsidRPr="00656560">
        <w:rPr>
          <w:szCs w:val="28"/>
        </w:rPr>
        <w:t xml:space="preserve">Опубликовать настоящее </w:t>
      </w:r>
      <w:r>
        <w:rPr>
          <w:szCs w:val="28"/>
        </w:rPr>
        <w:t>решение</w:t>
      </w:r>
      <w:r w:rsidRPr="00656560">
        <w:rPr>
          <w:szCs w:val="28"/>
        </w:rPr>
        <w:t xml:space="preserve"> в периодическом печатном издании газете «Камские зори», разместить на официальном сайте правовой информации Добрянского городского округа в информационно-телекоммуникационной сети Интернет с доменным именем dobr-pravo.ru.</w:t>
      </w:r>
    </w:p>
    <w:p w14:paraId="5B4B6798" w14:textId="571B810A" w:rsidR="00D249D7" w:rsidRPr="003928D5" w:rsidRDefault="001902B5" w:rsidP="00D249D7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="00EC270E">
        <w:rPr>
          <w:szCs w:val="28"/>
        </w:rPr>
        <w:tab/>
      </w:r>
      <w:r w:rsidR="00D249D7" w:rsidRPr="003928D5">
        <w:rPr>
          <w:szCs w:val="28"/>
        </w:rPr>
        <w:t>Настоящее решение вступает в силу после</w:t>
      </w:r>
      <w:r w:rsidR="00D249D7">
        <w:rPr>
          <w:szCs w:val="28"/>
        </w:rPr>
        <w:t xml:space="preserve"> его официального опубликования и распространяет свое действие на правоотношения, возникшие с 01 </w:t>
      </w:r>
      <w:r w:rsidR="00D249D7">
        <w:rPr>
          <w:szCs w:val="28"/>
        </w:rPr>
        <w:t>марта</w:t>
      </w:r>
      <w:r w:rsidR="00D249D7">
        <w:rPr>
          <w:szCs w:val="28"/>
        </w:rPr>
        <w:t xml:space="preserve"> 2022 года. </w:t>
      </w:r>
    </w:p>
    <w:p w14:paraId="0832A282" w14:textId="0B8B08ED" w:rsidR="001902B5" w:rsidRPr="00835DEA" w:rsidRDefault="001902B5" w:rsidP="001902B5">
      <w:pPr>
        <w:suppressAutoHyphens/>
        <w:ind w:firstLine="709"/>
        <w:jc w:val="both"/>
        <w:rPr>
          <w:szCs w:val="28"/>
        </w:rPr>
      </w:pPr>
      <w:r w:rsidRPr="00835DEA">
        <w:rPr>
          <w:szCs w:val="28"/>
        </w:rPr>
        <w:t>5.</w:t>
      </w:r>
      <w:r w:rsidR="00EC270E">
        <w:rPr>
          <w:szCs w:val="28"/>
        </w:rPr>
        <w:tab/>
      </w:r>
      <w:r w:rsidRPr="00835DEA">
        <w:rPr>
          <w:szCs w:val="28"/>
        </w:rPr>
        <w:t xml:space="preserve">Контроль за исполнением решения возложить на </w:t>
      </w:r>
      <w:r>
        <w:rPr>
          <w:szCs w:val="28"/>
        </w:rPr>
        <w:t xml:space="preserve">главу городского округа - главу администрации Добрянского городского округа </w:t>
      </w:r>
      <w:proofErr w:type="spellStart"/>
      <w:r>
        <w:rPr>
          <w:szCs w:val="28"/>
        </w:rPr>
        <w:t>Лызова</w:t>
      </w:r>
      <w:proofErr w:type="spellEnd"/>
      <w:r>
        <w:rPr>
          <w:szCs w:val="28"/>
        </w:rPr>
        <w:t xml:space="preserve"> К.В.</w:t>
      </w:r>
    </w:p>
    <w:p w14:paraId="19911B84" w14:textId="77777777" w:rsidR="001902B5" w:rsidRPr="00D879CE" w:rsidRDefault="001902B5" w:rsidP="001902B5">
      <w:pPr>
        <w:suppressAutoHyphens/>
        <w:autoSpaceDE w:val="0"/>
        <w:autoSpaceDN w:val="0"/>
        <w:adjustRightInd w:val="0"/>
        <w:ind w:firstLine="709"/>
        <w:jc w:val="both"/>
      </w:pPr>
    </w:p>
    <w:p w14:paraId="6ED94998" w14:textId="77777777" w:rsidR="00A42469" w:rsidRPr="00D879CE" w:rsidRDefault="00A42469" w:rsidP="001902B5">
      <w:pPr>
        <w:suppressAutoHyphens/>
        <w:autoSpaceDE w:val="0"/>
        <w:autoSpaceDN w:val="0"/>
        <w:adjustRightInd w:val="0"/>
        <w:ind w:firstLine="709"/>
        <w:jc w:val="both"/>
      </w:pPr>
    </w:p>
    <w:p w14:paraId="20E93515" w14:textId="77777777" w:rsidR="00467410" w:rsidRPr="00D879CE" w:rsidRDefault="00467410" w:rsidP="001902B5">
      <w:pPr>
        <w:suppressAutoHyphens/>
        <w:autoSpaceDE w:val="0"/>
        <w:autoSpaceDN w:val="0"/>
        <w:adjustRightInd w:val="0"/>
        <w:ind w:firstLine="709"/>
        <w:jc w:val="both"/>
      </w:pPr>
    </w:p>
    <w:p w14:paraId="2DA6353B" w14:textId="77777777" w:rsidR="001902B5" w:rsidRPr="00835DEA" w:rsidRDefault="001902B5" w:rsidP="001902B5">
      <w:pPr>
        <w:suppressAutoHyphens/>
        <w:jc w:val="both"/>
        <w:rPr>
          <w:szCs w:val="28"/>
        </w:rPr>
      </w:pPr>
      <w:r w:rsidRPr="00835DEA">
        <w:rPr>
          <w:szCs w:val="28"/>
        </w:rPr>
        <w:t>Глава городского округа -</w:t>
      </w:r>
    </w:p>
    <w:p w14:paraId="5C54E0AA" w14:textId="77777777" w:rsidR="001902B5" w:rsidRPr="00835DEA" w:rsidRDefault="001902B5" w:rsidP="001902B5">
      <w:pPr>
        <w:suppressAutoHyphens/>
        <w:jc w:val="both"/>
        <w:rPr>
          <w:szCs w:val="28"/>
        </w:rPr>
      </w:pPr>
      <w:r w:rsidRPr="00835DEA">
        <w:rPr>
          <w:szCs w:val="28"/>
        </w:rPr>
        <w:t xml:space="preserve">глава администрации Добрянского </w:t>
      </w:r>
    </w:p>
    <w:p w14:paraId="3F3BB77E" w14:textId="0571FF56" w:rsidR="001902B5" w:rsidRPr="00835DEA" w:rsidRDefault="001902B5" w:rsidP="001902B5">
      <w:pPr>
        <w:suppressAutoHyphens/>
        <w:jc w:val="both"/>
        <w:rPr>
          <w:szCs w:val="28"/>
        </w:rPr>
      </w:pPr>
      <w:r w:rsidRPr="00835DEA">
        <w:rPr>
          <w:szCs w:val="28"/>
        </w:rPr>
        <w:t>городского округа</w:t>
      </w:r>
      <w:r w:rsidRPr="00835DEA">
        <w:rPr>
          <w:szCs w:val="28"/>
        </w:rPr>
        <w:tab/>
      </w:r>
      <w:r w:rsidRPr="00835DEA">
        <w:rPr>
          <w:szCs w:val="28"/>
        </w:rPr>
        <w:tab/>
      </w:r>
      <w:r w:rsidRPr="00835DEA">
        <w:rPr>
          <w:szCs w:val="28"/>
        </w:rPr>
        <w:tab/>
      </w:r>
      <w:r w:rsidRPr="00835DEA">
        <w:rPr>
          <w:szCs w:val="28"/>
        </w:rPr>
        <w:tab/>
      </w:r>
      <w:r w:rsidRPr="00835DEA">
        <w:rPr>
          <w:szCs w:val="28"/>
        </w:rPr>
        <w:tab/>
      </w:r>
      <w:r w:rsidR="00EC270E">
        <w:rPr>
          <w:szCs w:val="28"/>
        </w:rPr>
        <w:tab/>
      </w:r>
      <w:r w:rsidR="00EC270E">
        <w:rPr>
          <w:szCs w:val="28"/>
        </w:rPr>
        <w:tab/>
      </w:r>
      <w:r w:rsidR="00EC270E">
        <w:rPr>
          <w:szCs w:val="28"/>
        </w:rPr>
        <w:tab/>
      </w:r>
      <w:r w:rsidRPr="00835DEA">
        <w:rPr>
          <w:szCs w:val="28"/>
        </w:rPr>
        <w:t>К.В. Лызов</w:t>
      </w:r>
    </w:p>
    <w:p w14:paraId="70FB3F87" w14:textId="77777777" w:rsidR="001902B5" w:rsidRDefault="001902B5" w:rsidP="001902B5">
      <w:pPr>
        <w:suppressAutoHyphens/>
        <w:jc w:val="both"/>
        <w:rPr>
          <w:szCs w:val="28"/>
        </w:rPr>
      </w:pPr>
    </w:p>
    <w:p w14:paraId="71C10751" w14:textId="77777777" w:rsidR="001902B5" w:rsidRPr="00835DEA" w:rsidRDefault="001902B5" w:rsidP="001902B5">
      <w:pPr>
        <w:suppressAutoHyphens/>
        <w:jc w:val="both"/>
        <w:rPr>
          <w:szCs w:val="28"/>
        </w:rPr>
      </w:pPr>
      <w:r w:rsidRPr="00835DEA">
        <w:rPr>
          <w:szCs w:val="28"/>
        </w:rPr>
        <w:t>Председатель Думы</w:t>
      </w:r>
    </w:p>
    <w:p w14:paraId="15429036" w14:textId="47C90282" w:rsidR="001902B5" w:rsidRDefault="001902B5" w:rsidP="001902B5">
      <w:pPr>
        <w:suppressAutoHyphens/>
        <w:jc w:val="both"/>
        <w:rPr>
          <w:szCs w:val="28"/>
        </w:rPr>
        <w:sectPr w:rsidR="001902B5" w:rsidSect="006A2950">
          <w:headerReference w:type="default" r:id="rId9"/>
          <w:type w:val="continuous"/>
          <w:pgSz w:w="12240" w:h="15840"/>
          <w:pgMar w:top="284" w:right="567" w:bottom="1134" w:left="1701" w:header="720" w:footer="720" w:gutter="0"/>
          <w:cols w:space="720"/>
          <w:titlePg/>
        </w:sectPr>
      </w:pPr>
      <w:r w:rsidRPr="00835DEA">
        <w:rPr>
          <w:szCs w:val="28"/>
        </w:rPr>
        <w:t>Добрянского городского округа</w:t>
      </w:r>
      <w:r w:rsidRPr="00835DEA">
        <w:rPr>
          <w:szCs w:val="28"/>
        </w:rPr>
        <w:tab/>
      </w:r>
      <w:r w:rsidR="00EC270E">
        <w:rPr>
          <w:szCs w:val="28"/>
        </w:rPr>
        <w:tab/>
      </w:r>
      <w:r w:rsidR="00EC270E">
        <w:rPr>
          <w:szCs w:val="28"/>
        </w:rPr>
        <w:tab/>
      </w:r>
      <w:r w:rsidR="00EC270E">
        <w:rPr>
          <w:szCs w:val="28"/>
        </w:rPr>
        <w:tab/>
      </w:r>
      <w:r w:rsidR="00EC270E">
        <w:rPr>
          <w:szCs w:val="28"/>
        </w:rPr>
        <w:tab/>
      </w:r>
      <w:r w:rsidR="00EC270E">
        <w:rPr>
          <w:szCs w:val="28"/>
        </w:rPr>
        <w:tab/>
      </w:r>
      <w:r w:rsidRPr="00835DEA">
        <w:rPr>
          <w:szCs w:val="28"/>
        </w:rPr>
        <w:t>А.Ф.</w:t>
      </w:r>
      <w:r w:rsidR="00467410">
        <w:rPr>
          <w:szCs w:val="28"/>
        </w:rPr>
        <w:t> </w:t>
      </w:r>
      <w:r w:rsidRPr="00835DEA">
        <w:rPr>
          <w:szCs w:val="28"/>
        </w:rPr>
        <w:t>Палкин</w:t>
      </w:r>
    </w:p>
    <w:p w14:paraId="35A31CBE" w14:textId="77777777" w:rsidR="001902B5" w:rsidRDefault="001902B5" w:rsidP="00C977F8">
      <w:pPr>
        <w:pStyle w:val="Standard"/>
        <w:tabs>
          <w:tab w:val="left" w:pos="11057"/>
        </w:tabs>
        <w:ind w:left="11057"/>
        <w:jc w:val="right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1</w:t>
      </w:r>
    </w:p>
    <w:p w14:paraId="4D92768B" w14:textId="77777777" w:rsidR="001902B5" w:rsidRPr="00C977F8" w:rsidRDefault="00C977F8" w:rsidP="00C977F8">
      <w:pPr>
        <w:pStyle w:val="Standard"/>
        <w:tabs>
          <w:tab w:val="left" w:pos="11057"/>
        </w:tabs>
        <w:ind w:left="1105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977F8">
        <w:rPr>
          <w:rFonts w:ascii="Times New Roman" w:hAnsi="Times New Roman" w:cs="Times New Roman"/>
          <w:sz w:val="28"/>
          <w:szCs w:val="28"/>
          <w:lang w:val="ru-RU"/>
        </w:rPr>
        <w:t>УТВЕРЖДЕНЫ</w:t>
      </w:r>
    </w:p>
    <w:p w14:paraId="06DAA451" w14:textId="77777777" w:rsidR="001902B5" w:rsidRDefault="001902B5" w:rsidP="00C977F8">
      <w:pPr>
        <w:pStyle w:val="Standard"/>
        <w:tabs>
          <w:tab w:val="left" w:pos="11057"/>
        </w:tabs>
        <w:ind w:left="11057"/>
        <w:jc w:val="right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решением Думы</w:t>
      </w:r>
    </w:p>
    <w:p w14:paraId="0CDE6788" w14:textId="77777777" w:rsidR="001902B5" w:rsidRPr="00124F8D" w:rsidRDefault="001902B5" w:rsidP="00C977F8">
      <w:pPr>
        <w:pStyle w:val="Standard"/>
        <w:tabs>
          <w:tab w:val="left" w:pos="11057"/>
        </w:tabs>
        <w:ind w:left="11057"/>
        <w:jc w:val="right"/>
        <w:rPr>
          <w:rFonts w:cs="Times New Roman" w:hint="eastAsia"/>
          <w:sz w:val="28"/>
          <w:szCs w:val="28"/>
          <w:lang w:val="ru-RU"/>
        </w:rPr>
      </w:pPr>
      <w:r w:rsidRPr="00124F8D">
        <w:rPr>
          <w:rFonts w:cs="Times New Roman"/>
          <w:sz w:val="28"/>
          <w:szCs w:val="28"/>
          <w:lang w:val="ru-RU"/>
        </w:rPr>
        <w:t>Добрянского городского округа</w:t>
      </w:r>
    </w:p>
    <w:p w14:paraId="4B369769" w14:textId="2BF7561B" w:rsidR="001902B5" w:rsidRPr="00D74194" w:rsidRDefault="001902B5" w:rsidP="00C977F8">
      <w:pPr>
        <w:pStyle w:val="Standard"/>
        <w:tabs>
          <w:tab w:val="left" w:pos="11057"/>
        </w:tabs>
        <w:ind w:left="11057"/>
        <w:jc w:val="right"/>
        <w:rPr>
          <w:rFonts w:hint="eastAsia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D879CE">
        <w:rPr>
          <w:rFonts w:cs="Times New Roman"/>
          <w:sz w:val="28"/>
          <w:szCs w:val="28"/>
          <w:lang w:val="ru-RU"/>
        </w:rPr>
        <w:t xml:space="preserve">24.02.2022 </w:t>
      </w:r>
      <w:r>
        <w:rPr>
          <w:rFonts w:cs="Times New Roman"/>
          <w:sz w:val="28"/>
          <w:szCs w:val="28"/>
          <w:lang w:val="ru-RU"/>
        </w:rPr>
        <w:t>№</w:t>
      </w:r>
      <w:r w:rsidR="00D879CE">
        <w:rPr>
          <w:rFonts w:cs="Times New Roman"/>
          <w:sz w:val="28"/>
          <w:szCs w:val="28"/>
          <w:lang w:val="ru-RU"/>
        </w:rPr>
        <w:t xml:space="preserve"> 607</w:t>
      </w:r>
    </w:p>
    <w:p w14:paraId="085B6A2B" w14:textId="77777777" w:rsidR="001902B5" w:rsidRDefault="001902B5" w:rsidP="001902B5">
      <w:pPr>
        <w:pStyle w:val="Standard"/>
        <w:jc w:val="center"/>
        <w:rPr>
          <w:rFonts w:cs="Times New Roman" w:hint="eastAsia"/>
          <w:iCs/>
          <w:sz w:val="28"/>
          <w:szCs w:val="28"/>
          <w:lang w:val="ru-RU"/>
        </w:rPr>
      </w:pPr>
    </w:p>
    <w:p w14:paraId="3604B0FD" w14:textId="77777777" w:rsidR="001902B5" w:rsidRDefault="001902B5" w:rsidP="001902B5">
      <w:pPr>
        <w:pStyle w:val="Standard"/>
        <w:jc w:val="center"/>
        <w:rPr>
          <w:rFonts w:cs="Times New Roman" w:hint="eastAsia"/>
          <w:b/>
          <w:bCs/>
          <w:sz w:val="28"/>
          <w:szCs w:val="28"/>
          <w:lang w:val="ru-RU"/>
        </w:rPr>
      </w:pPr>
    </w:p>
    <w:p w14:paraId="6D06AAAE" w14:textId="77777777" w:rsidR="001902B5" w:rsidRPr="00467410" w:rsidRDefault="00467410" w:rsidP="001902B5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674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КЛЮЧЕВЫЕ ПОКАЗАТЕЛИ </w:t>
      </w:r>
    </w:p>
    <w:p w14:paraId="33CECE12" w14:textId="77777777" w:rsidR="00EE330E" w:rsidRPr="00EE330E" w:rsidRDefault="00EE330E" w:rsidP="00EE330E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E33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видов муниципального контроля, осуществляемых администрацией Добрянского городского округа, </w:t>
      </w:r>
    </w:p>
    <w:p w14:paraId="1FC461EE" w14:textId="77777777" w:rsidR="001902B5" w:rsidRDefault="00EE330E" w:rsidP="00EE330E">
      <w:pPr>
        <w:pStyle w:val="Standard"/>
        <w:jc w:val="center"/>
        <w:rPr>
          <w:rFonts w:cs="Times New Roman" w:hint="eastAsia"/>
          <w:b/>
          <w:bCs/>
          <w:sz w:val="28"/>
          <w:szCs w:val="28"/>
          <w:lang w:val="ru-RU"/>
        </w:rPr>
      </w:pPr>
      <w:r w:rsidRPr="00EE33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 их целевые значения</w:t>
      </w:r>
      <w:r w:rsidRPr="00EE330E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14:paraId="4BEDB5B0" w14:textId="77777777" w:rsidR="00467410" w:rsidRDefault="00467410" w:rsidP="00EE330E">
      <w:pPr>
        <w:pStyle w:val="Standard"/>
        <w:jc w:val="center"/>
        <w:rPr>
          <w:rFonts w:cs="Times New Roman" w:hint="eastAsia"/>
          <w:b/>
          <w:bCs/>
          <w:sz w:val="28"/>
          <w:szCs w:val="28"/>
          <w:lang w:val="ru-RU"/>
        </w:rPr>
      </w:pPr>
    </w:p>
    <w:p w14:paraId="795FECB0" w14:textId="77777777" w:rsidR="001902B5" w:rsidRDefault="001902B5" w:rsidP="00467410">
      <w:pPr>
        <w:pStyle w:val="Standard"/>
        <w:ind w:firstLine="709"/>
        <w:jc w:val="both"/>
        <w:rPr>
          <w:rFonts w:cs="Times New Roman" w:hint="eastAsia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ab/>
        <w:t>Наименование контрольного органа: Администрация Добрянского городского округа</w:t>
      </w:r>
      <w:r w:rsidR="00A42469">
        <w:rPr>
          <w:rFonts w:cs="Times New Roman"/>
          <w:bCs/>
          <w:sz w:val="28"/>
          <w:szCs w:val="28"/>
          <w:lang w:val="ru-RU"/>
        </w:rPr>
        <w:t>.</w:t>
      </w:r>
    </w:p>
    <w:p w14:paraId="70080E47" w14:textId="77777777" w:rsidR="00A42469" w:rsidRDefault="001902B5" w:rsidP="00467410">
      <w:pPr>
        <w:pStyle w:val="Standard"/>
        <w:ind w:firstLine="709"/>
        <w:jc w:val="both"/>
        <w:rPr>
          <w:rFonts w:cs="Times New Roman" w:hint="eastAsia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ab/>
        <w:t xml:space="preserve">Наименование вида контрольной деятельности: </w:t>
      </w:r>
    </w:p>
    <w:p w14:paraId="00189AD4" w14:textId="77777777" w:rsidR="001902B5" w:rsidRDefault="001902B5" w:rsidP="00467410">
      <w:pPr>
        <w:pStyle w:val="Standard"/>
        <w:numPr>
          <w:ilvl w:val="0"/>
          <w:numId w:val="32"/>
        </w:numPr>
        <w:ind w:left="0" w:firstLine="709"/>
        <w:jc w:val="both"/>
        <w:rPr>
          <w:rFonts w:cs="Times New Roman" w:hint="eastAsia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муниципальный контроль в сфере благоустройства на территории Добрянского городского округа</w:t>
      </w:r>
      <w:r w:rsidR="00A42469">
        <w:rPr>
          <w:rFonts w:cs="Times New Roman"/>
          <w:bCs/>
          <w:sz w:val="28"/>
          <w:szCs w:val="28"/>
          <w:lang w:val="ru-RU"/>
        </w:rPr>
        <w:t>;</w:t>
      </w:r>
    </w:p>
    <w:p w14:paraId="4AF8732F" w14:textId="77777777" w:rsidR="00A42469" w:rsidRDefault="00A42469" w:rsidP="00467410">
      <w:pPr>
        <w:pStyle w:val="Standard"/>
        <w:numPr>
          <w:ilvl w:val="0"/>
          <w:numId w:val="32"/>
        </w:numPr>
        <w:ind w:left="0" w:firstLine="709"/>
        <w:jc w:val="both"/>
        <w:rPr>
          <w:rFonts w:cs="Times New Roman" w:hint="eastAsia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муниципальный жилищный контроль в Добрянском городском округе;</w:t>
      </w:r>
    </w:p>
    <w:p w14:paraId="3867A672" w14:textId="77777777" w:rsidR="00A42469" w:rsidRDefault="00A42469" w:rsidP="00467410">
      <w:pPr>
        <w:pStyle w:val="Standard"/>
        <w:numPr>
          <w:ilvl w:val="0"/>
          <w:numId w:val="32"/>
        </w:numPr>
        <w:ind w:left="0" w:firstLine="709"/>
        <w:jc w:val="both"/>
        <w:rPr>
          <w:rFonts w:cs="Times New Roman" w:hint="eastAsia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муниципальный контроль на автомобильном транспорте и в дорожном хозяйстве на территории Добрянского городского округа.</w:t>
      </w:r>
    </w:p>
    <w:p w14:paraId="7B6938C1" w14:textId="77777777" w:rsidR="001902B5" w:rsidRDefault="001902B5" w:rsidP="00467410">
      <w:pPr>
        <w:pStyle w:val="Standard"/>
        <w:ind w:firstLine="709"/>
        <w:jc w:val="both"/>
        <w:rPr>
          <w:rFonts w:cs="Times New Roman" w:hint="eastAsia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Цель применения показателя: оценка фактически причиненного вреда (ущерба) охраняемым законом ценностям либо оценка вероятности причинения вреда (ущерба) охраняемым законом ценностям</w:t>
      </w:r>
      <w:r w:rsidR="00A42469">
        <w:rPr>
          <w:rFonts w:cs="Times New Roman"/>
          <w:sz w:val="28"/>
          <w:szCs w:val="28"/>
          <w:lang w:val="ru-RU"/>
        </w:rPr>
        <w:t>.</w:t>
      </w:r>
    </w:p>
    <w:p w14:paraId="0EB3400C" w14:textId="77777777" w:rsidR="001902B5" w:rsidRDefault="001902B5" w:rsidP="00467410">
      <w:pPr>
        <w:pStyle w:val="Standard"/>
        <w:ind w:firstLine="709"/>
        <w:jc w:val="both"/>
        <w:rPr>
          <w:rFonts w:cs="Times New Roman" w:hint="eastAsia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Задача контрольного органа: минимизировать причинение вреда (ущерба) охраняемым законом ценностям при осуществлении </w:t>
      </w:r>
      <w:r w:rsidR="00A42469">
        <w:rPr>
          <w:rFonts w:cs="Times New Roman"/>
          <w:sz w:val="28"/>
          <w:szCs w:val="28"/>
          <w:lang w:val="ru-RU"/>
        </w:rPr>
        <w:t xml:space="preserve">видов муниципального </w:t>
      </w:r>
      <w:r>
        <w:rPr>
          <w:rFonts w:cs="Times New Roman"/>
          <w:sz w:val="28"/>
          <w:szCs w:val="28"/>
          <w:lang w:val="ru-RU"/>
        </w:rPr>
        <w:t>контроля</w:t>
      </w:r>
      <w:r w:rsidR="00A42469">
        <w:rPr>
          <w:rFonts w:cs="Times New Roman"/>
          <w:sz w:val="28"/>
          <w:szCs w:val="28"/>
          <w:lang w:val="ru-RU"/>
        </w:rPr>
        <w:t xml:space="preserve">, осуществляемых администрацией </w:t>
      </w:r>
      <w:r>
        <w:rPr>
          <w:rFonts w:cs="Times New Roman"/>
          <w:sz w:val="28"/>
          <w:szCs w:val="28"/>
          <w:lang w:val="ru-RU"/>
        </w:rPr>
        <w:t>Добрянского городского округа</w:t>
      </w:r>
      <w:r w:rsidR="00A42469">
        <w:rPr>
          <w:rFonts w:cs="Times New Roman"/>
          <w:sz w:val="28"/>
          <w:szCs w:val="28"/>
          <w:lang w:val="ru-RU"/>
        </w:rPr>
        <w:t>.</w:t>
      </w:r>
    </w:p>
    <w:p w14:paraId="0DACD09F" w14:textId="77777777" w:rsidR="001902B5" w:rsidRDefault="001902B5" w:rsidP="001902B5">
      <w:pPr>
        <w:pStyle w:val="Standard"/>
        <w:ind w:firstLine="720"/>
        <w:jc w:val="both"/>
        <w:rPr>
          <w:rFonts w:cs="Times New Roman" w:hint="eastAsia"/>
          <w:sz w:val="28"/>
          <w:szCs w:val="28"/>
          <w:lang w:val="ru-RU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543"/>
        <w:gridCol w:w="6379"/>
        <w:gridCol w:w="2552"/>
      </w:tblGrid>
      <w:tr w:rsidR="001902B5" w:rsidRPr="00C37D21" w14:paraId="41E5C6BE" w14:textId="77777777" w:rsidTr="00177B81">
        <w:trPr>
          <w:tblHeader/>
        </w:trPr>
        <w:tc>
          <w:tcPr>
            <w:tcW w:w="675" w:type="dxa"/>
          </w:tcPr>
          <w:p w14:paraId="39CC2972" w14:textId="77777777" w:rsidR="001902B5" w:rsidRPr="00C37D21" w:rsidRDefault="001902B5" w:rsidP="00C37D2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7D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127" w:type="dxa"/>
          </w:tcPr>
          <w:p w14:paraId="685ED167" w14:textId="77777777" w:rsidR="001902B5" w:rsidRPr="00C37D21" w:rsidRDefault="001902B5" w:rsidP="00C37D2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7D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3543" w:type="dxa"/>
          </w:tcPr>
          <w:p w14:paraId="18945834" w14:textId="77777777" w:rsidR="001902B5" w:rsidRPr="00C37D21" w:rsidRDefault="001902B5" w:rsidP="00C37D2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7D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Формула расчета</w:t>
            </w:r>
          </w:p>
        </w:tc>
        <w:tc>
          <w:tcPr>
            <w:tcW w:w="6379" w:type="dxa"/>
          </w:tcPr>
          <w:p w14:paraId="0E087911" w14:textId="77777777" w:rsidR="001902B5" w:rsidRPr="00C37D21" w:rsidRDefault="001902B5" w:rsidP="00C37D2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37D21">
              <w:rPr>
                <w:rFonts w:ascii="Times New Roman" w:hAnsi="Times New Roman" w:cs="Times New Roman"/>
                <w:sz w:val="28"/>
                <w:szCs w:val="28"/>
              </w:rPr>
              <w:t>Интерпр</w:t>
            </w:r>
            <w:proofErr w:type="spellEnd"/>
            <w:r w:rsidRPr="00C37D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spellStart"/>
            <w:r w:rsidRPr="00C37D21">
              <w:rPr>
                <w:rFonts w:ascii="Times New Roman" w:hAnsi="Times New Roman" w:cs="Times New Roman"/>
                <w:sz w:val="28"/>
                <w:szCs w:val="28"/>
              </w:rPr>
              <w:t>тация</w:t>
            </w:r>
            <w:proofErr w:type="spellEnd"/>
            <w:r w:rsidRPr="00C3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21"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  <w:proofErr w:type="spellEnd"/>
          </w:p>
        </w:tc>
        <w:tc>
          <w:tcPr>
            <w:tcW w:w="2552" w:type="dxa"/>
          </w:tcPr>
          <w:p w14:paraId="76194129" w14:textId="77777777" w:rsidR="001902B5" w:rsidRPr="00C37D21" w:rsidRDefault="001902B5" w:rsidP="00C37D2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7D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</w:t>
            </w:r>
            <w:r w:rsidR="00A42469" w:rsidRPr="00C37D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ое значение показателя</w:t>
            </w:r>
          </w:p>
        </w:tc>
      </w:tr>
      <w:tr w:rsidR="001902B5" w:rsidRPr="00C37D21" w14:paraId="70EF5275" w14:textId="77777777" w:rsidTr="00177B81">
        <w:tc>
          <w:tcPr>
            <w:tcW w:w="675" w:type="dxa"/>
          </w:tcPr>
          <w:p w14:paraId="270642D0" w14:textId="77777777" w:rsidR="001902B5" w:rsidRPr="00C37D21" w:rsidRDefault="001902B5" w:rsidP="00C37D2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7D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1.</w:t>
            </w:r>
          </w:p>
        </w:tc>
        <w:tc>
          <w:tcPr>
            <w:tcW w:w="2127" w:type="dxa"/>
          </w:tcPr>
          <w:p w14:paraId="363DEC98" w14:textId="77777777" w:rsidR="001902B5" w:rsidRPr="00C37D21" w:rsidRDefault="00A42469" w:rsidP="00C37D21">
            <w:pPr>
              <w:pStyle w:val="a7"/>
              <w:tabs>
                <w:tab w:val="left" w:pos="284"/>
              </w:tabs>
              <w:spacing w:line="240" w:lineRule="auto"/>
              <w:ind w:left="-108" w:firstLine="0"/>
              <w:rPr>
                <w:szCs w:val="28"/>
              </w:rPr>
            </w:pPr>
            <w:r w:rsidRPr="00C37D21">
              <w:rPr>
                <w:szCs w:val="28"/>
              </w:rPr>
              <w:t>Уровень минимизации вреда</w:t>
            </w:r>
          </w:p>
        </w:tc>
        <w:tc>
          <w:tcPr>
            <w:tcW w:w="3543" w:type="dxa"/>
            <w:vAlign w:val="center"/>
          </w:tcPr>
          <w:tbl>
            <w:tblPr>
              <w:tblpPr w:leftFromText="180" w:rightFromText="180" w:vertAnchor="text" w:horzAnchor="margin" w:tblpY="-16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5"/>
              <w:gridCol w:w="763"/>
              <w:gridCol w:w="1028"/>
            </w:tblGrid>
            <w:tr w:rsidR="001902B5" w:rsidRPr="00C37D21" w14:paraId="7A5DAA39" w14:textId="77777777" w:rsidTr="00FB0CF0">
              <w:trPr>
                <w:trHeight w:val="447"/>
              </w:trPr>
              <w:tc>
                <w:tcPr>
                  <w:tcW w:w="119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A648E" w14:textId="77777777" w:rsidR="001902B5" w:rsidRPr="00C37D21" w:rsidRDefault="001902B5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</w:p>
                <w:p w14:paraId="23E04D31" w14:textId="77777777" w:rsidR="001902B5" w:rsidRPr="00C37D21" w:rsidRDefault="006D33DB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  <w:proofErr w:type="spellStart"/>
                  <w:r w:rsidRPr="00C37D21">
                    <w:rPr>
                      <w:szCs w:val="28"/>
                    </w:rPr>
                    <w:t>Умин</w:t>
                  </w:r>
                  <w:proofErr w:type="spellEnd"/>
                  <w:r w:rsidR="001902B5" w:rsidRPr="00C37D21">
                    <w:rPr>
                      <w:szCs w:val="28"/>
                    </w:rPr>
                    <w:t xml:space="preserve"> =</w:t>
                  </w:r>
                </w:p>
                <w:p w14:paraId="6EFE0DB7" w14:textId="77777777" w:rsidR="001902B5" w:rsidRPr="00C37D21" w:rsidRDefault="001902B5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6124AC" w14:textId="77777777" w:rsidR="001902B5" w:rsidRPr="00C37D21" w:rsidRDefault="001902B5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  <w:r w:rsidRPr="00C37D21">
                    <w:rPr>
                      <w:szCs w:val="28"/>
                    </w:rPr>
                    <w:t>Н1</w:t>
                  </w:r>
                </w:p>
              </w:tc>
              <w:tc>
                <w:tcPr>
                  <w:tcW w:w="102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8AE07" w14:textId="77777777" w:rsidR="001902B5" w:rsidRPr="00C37D21" w:rsidRDefault="001902B5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</w:p>
                <w:p w14:paraId="0DC930B1" w14:textId="77777777" w:rsidR="001902B5" w:rsidRPr="00C37D21" w:rsidRDefault="001902B5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  <w:r w:rsidRPr="00C37D21">
                    <w:rPr>
                      <w:szCs w:val="28"/>
                    </w:rPr>
                    <w:t>*100%</w:t>
                  </w:r>
                </w:p>
              </w:tc>
            </w:tr>
            <w:tr w:rsidR="001902B5" w:rsidRPr="00C37D21" w14:paraId="2242E740" w14:textId="77777777" w:rsidTr="00FB0CF0">
              <w:trPr>
                <w:trHeight w:val="346"/>
              </w:trPr>
              <w:tc>
                <w:tcPr>
                  <w:tcW w:w="119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84830" w14:textId="77777777" w:rsidR="001902B5" w:rsidRPr="00C37D21" w:rsidRDefault="001902B5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3D64077" w14:textId="77777777" w:rsidR="001902B5" w:rsidRPr="00C37D21" w:rsidRDefault="001902B5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  <w:r w:rsidRPr="00C37D21">
                    <w:rPr>
                      <w:szCs w:val="28"/>
                    </w:rPr>
                    <w:t>Н2</w:t>
                  </w:r>
                </w:p>
              </w:tc>
              <w:tc>
                <w:tcPr>
                  <w:tcW w:w="102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3E5C7" w14:textId="77777777" w:rsidR="001902B5" w:rsidRPr="00C37D21" w:rsidRDefault="001902B5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</w:tbl>
          <w:p w14:paraId="7BAE4190" w14:textId="77777777" w:rsidR="001902B5" w:rsidRPr="00C37D21" w:rsidRDefault="001902B5" w:rsidP="00C37D21">
            <w:pPr>
              <w:pStyle w:val="a7"/>
              <w:tabs>
                <w:tab w:val="left" w:pos="284"/>
              </w:tabs>
              <w:spacing w:line="240" w:lineRule="auto"/>
              <w:ind w:firstLine="0"/>
              <w:jc w:val="center"/>
              <w:rPr>
                <w:szCs w:val="28"/>
              </w:rPr>
            </w:pPr>
          </w:p>
          <w:p w14:paraId="67161DCE" w14:textId="77777777" w:rsidR="001902B5" w:rsidRPr="00C37D21" w:rsidRDefault="001902B5" w:rsidP="00C37D21">
            <w:pPr>
              <w:pStyle w:val="a7"/>
              <w:tabs>
                <w:tab w:val="left" w:pos="284"/>
              </w:tabs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568268A3" w14:textId="77777777" w:rsidR="001902B5" w:rsidRPr="00C37D21" w:rsidRDefault="006D33DB" w:rsidP="00C37D21">
            <w:pPr>
              <w:pStyle w:val="a7"/>
              <w:tabs>
                <w:tab w:val="left" w:pos="284"/>
              </w:tabs>
              <w:spacing w:line="240" w:lineRule="auto"/>
              <w:ind w:firstLine="0"/>
              <w:rPr>
                <w:szCs w:val="28"/>
              </w:rPr>
            </w:pPr>
            <w:proofErr w:type="spellStart"/>
            <w:r w:rsidRPr="00C37D21">
              <w:rPr>
                <w:szCs w:val="28"/>
              </w:rPr>
              <w:t>Умин</w:t>
            </w:r>
            <w:proofErr w:type="spellEnd"/>
            <w:r w:rsidRPr="00C37D21">
              <w:rPr>
                <w:szCs w:val="28"/>
              </w:rPr>
              <w:t xml:space="preserve"> –</w:t>
            </w:r>
            <w:r w:rsidR="001902B5" w:rsidRPr="00C37D21">
              <w:rPr>
                <w:szCs w:val="28"/>
              </w:rPr>
              <w:t xml:space="preserve"> </w:t>
            </w:r>
            <w:r w:rsidRPr="00C37D21">
              <w:rPr>
                <w:szCs w:val="28"/>
              </w:rPr>
              <w:t xml:space="preserve">уровень минимизации вреда или </w:t>
            </w:r>
            <w:r w:rsidR="001902B5" w:rsidRPr="00C37D21">
              <w:rPr>
                <w:szCs w:val="28"/>
              </w:rPr>
              <w:t>доля нарушений обязательных требований, устраненных контролируемыми лицами за отчетный период (в %);</w:t>
            </w:r>
          </w:p>
          <w:p w14:paraId="63F51845" w14:textId="77777777" w:rsidR="001902B5" w:rsidRPr="00C37D21" w:rsidRDefault="001902B5" w:rsidP="00C37D21">
            <w:pPr>
              <w:jc w:val="both"/>
              <w:rPr>
                <w:szCs w:val="28"/>
              </w:rPr>
            </w:pPr>
            <w:r w:rsidRPr="00C37D21">
              <w:rPr>
                <w:szCs w:val="28"/>
              </w:rPr>
              <w:t xml:space="preserve">Н1 – количество нарушений обязательных требований, устраненных контролируемыми </w:t>
            </w:r>
            <w:r w:rsidRPr="00C37D21">
              <w:rPr>
                <w:szCs w:val="28"/>
              </w:rPr>
              <w:lastRenderedPageBreak/>
              <w:t>лицами, за отчетный период;</w:t>
            </w:r>
          </w:p>
          <w:p w14:paraId="4CB0EDDA" w14:textId="77777777" w:rsidR="001902B5" w:rsidRPr="00C37D21" w:rsidRDefault="001902B5" w:rsidP="00C37D21">
            <w:pPr>
              <w:jc w:val="both"/>
              <w:rPr>
                <w:szCs w:val="28"/>
              </w:rPr>
            </w:pPr>
            <w:r w:rsidRPr="00C37D21">
              <w:rPr>
                <w:szCs w:val="28"/>
              </w:rPr>
              <w:t>Н2 - общее количество выявленных нарушений обязательных требований за отчетный период.</w:t>
            </w:r>
          </w:p>
          <w:p w14:paraId="3AA1956B" w14:textId="77777777" w:rsidR="001902B5" w:rsidRPr="00C37D21" w:rsidRDefault="001902B5" w:rsidP="00C37D21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</w:tcPr>
          <w:p w14:paraId="63EDFFD0" w14:textId="77777777" w:rsidR="001902B5" w:rsidRPr="00C37D21" w:rsidRDefault="001902B5" w:rsidP="00C37D21">
            <w:pPr>
              <w:pStyle w:val="a7"/>
              <w:tabs>
                <w:tab w:val="left" w:pos="284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C37D21">
              <w:rPr>
                <w:szCs w:val="28"/>
              </w:rPr>
              <w:lastRenderedPageBreak/>
              <w:t>Ежегодное увеличение на 5%</w:t>
            </w:r>
          </w:p>
          <w:p w14:paraId="3C7BB584" w14:textId="77777777" w:rsidR="001902B5" w:rsidRPr="00C37D21" w:rsidRDefault="001902B5" w:rsidP="00C37D21">
            <w:pPr>
              <w:pStyle w:val="a7"/>
              <w:tabs>
                <w:tab w:val="left" w:pos="284"/>
              </w:tabs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1902B5" w:rsidRPr="00C37D21" w14:paraId="6822517E" w14:textId="77777777" w:rsidTr="00177B81">
        <w:tc>
          <w:tcPr>
            <w:tcW w:w="675" w:type="dxa"/>
          </w:tcPr>
          <w:p w14:paraId="283B339D" w14:textId="77777777" w:rsidR="001902B5" w:rsidRPr="00C37D21" w:rsidRDefault="001902B5" w:rsidP="00C37D2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7D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2.</w:t>
            </w:r>
          </w:p>
        </w:tc>
        <w:tc>
          <w:tcPr>
            <w:tcW w:w="2127" w:type="dxa"/>
          </w:tcPr>
          <w:p w14:paraId="0237D11A" w14:textId="77777777" w:rsidR="001902B5" w:rsidRPr="00C37D21" w:rsidRDefault="001902B5" w:rsidP="00C37D21">
            <w:pPr>
              <w:pStyle w:val="a7"/>
              <w:tabs>
                <w:tab w:val="left" w:pos="284"/>
              </w:tabs>
              <w:spacing w:line="240" w:lineRule="auto"/>
              <w:ind w:left="-108" w:firstLine="0"/>
              <w:rPr>
                <w:szCs w:val="28"/>
              </w:rPr>
            </w:pPr>
            <w:r w:rsidRPr="00C37D21">
              <w:rPr>
                <w:szCs w:val="28"/>
              </w:rPr>
              <w:t xml:space="preserve">Доля </w:t>
            </w:r>
          </w:p>
          <w:p w14:paraId="325D755D" w14:textId="77777777" w:rsidR="001902B5" w:rsidRPr="00C37D21" w:rsidRDefault="001902B5" w:rsidP="00C37D21">
            <w:pPr>
              <w:pStyle w:val="a7"/>
              <w:tabs>
                <w:tab w:val="left" w:pos="284"/>
              </w:tabs>
              <w:spacing w:line="240" w:lineRule="auto"/>
              <w:ind w:left="-108" w:firstLine="0"/>
              <w:rPr>
                <w:szCs w:val="28"/>
              </w:rPr>
            </w:pPr>
            <w:r w:rsidRPr="00C37D21">
              <w:rPr>
                <w:szCs w:val="28"/>
              </w:rPr>
              <w:t>нарушений, повлекших причинение вреда жизни и здоровью граждан</w:t>
            </w:r>
          </w:p>
        </w:tc>
        <w:tc>
          <w:tcPr>
            <w:tcW w:w="3543" w:type="dxa"/>
          </w:tcPr>
          <w:tbl>
            <w:tblPr>
              <w:tblpPr w:leftFromText="180" w:rightFromText="180" w:vertAnchor="text" w:horzAnchor="margin" w:tblpY="-160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195"/>
              <w:gridCol w:w="763"/>
              <w:gridCol w:w="1028"/>
            </w:tblGrid>
            <w:tr w:rsidR="001902B5" w:rsidRPr="00C37D21" w14:paraId="38A7A842" w14:textId="77777777" w:rsidTr="00FB0CF0">
              <w:trPr>
                <w:trHeight w:val="447"/>
              </w:trPr>
              <w:tc>
                <w:tcPr>
                  <w:tcW w:w="1195" w:type="dxa"/>
                  <w:vMerge w:val="restart"/>
                </w:tcPr>
                <w:p w14:paraId="466C3CFD" w14:textId="77777777" w:rsidR="001902B5" w:rsidRPr="00C37D21" w:rsidRDefault="001902B5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763" w:type="dxa"/>
                </w:tcPr>
                <w:p w14:paraId="416C9C56" w14:textId="77777777" w:rsidR="001902B5" w:rsidRPr="00C37D21" w:rsidRDefault="001902B5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8" w:type="dxa"/>
                  <w:vMerge w:val="restart"/>
                </w:tcPr>
                <w:p w14:paraId="7EB674B1" w14:textId="77777777" w:rsidR="001902B5" w:rsidRPr="00C37D21" w:rsidRDefault="001902B5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  <w:tr w:rsidR="001902B5" w:rsidRPr="00C37D21" w14:paraId="3BE37C26" w14:textId="77777777" w:rsidTr="00FB0CF0">
              <w:trPr>
                <w:trHeight w:val="346"/>
              </w:trPr>
              <w:tc>
                <w:tcPr>
                  <w:tcW w:w="1195" w:type="dxa"/>
                  <w:vMerge/>
                </w:tcPr>
                <w:p w14:paraId="12EEAC7E" w14:textId="77777777" w:rsidR="001902B5" w:rsidRPr="00C37D21" w:rsidRDefault="001902B5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763" w:type="dxa"/>
                </w:tcPr>
                <w:p w14:paraId="695C204F" w14:textId="77777777" w:rsidR="001902B5" w:rsidRPr="00C37D21" w:rsidRDefault="001902B5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8" w:type="dxa"/>
                  <w:vMerge/>
                </w:tcPr>
                <w:p w14:paraId="0E505BEE" w14:textId="77777777" w:rsidR="001902B5" w:rsidRPr="00C37D21" w:rsidRDefault="001902B5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</w:tbl>
          <w:p w14:paraId="211E8A9C" w14:textId="77777777" w:rsidR="001902B5" w:rsidRPr="00C37D21" w:rsidRDefault="001902B5" w:rsidP="00C37D21">
            <w:pPr>
              <w:pStyle w:val="a7"/>
              <w:tabs>
                <w:tab w:val="left" w:pos="284"/>
              </w:tabs>
              <w:spacing w:line="240" w:lineRule="auto"/>
              <w:ind w:firstLine="0"/>
              <w:rPr>
                <w:szCs w:val="28"/>
              </w:rPr>
            </w:pPr>
          </w:p>
          <w:tbl>
            <w:tblPr>
              <w:tblpPr w:leftFromText="180" w:rightFromText="180" w:vertAnchor="text" w:horzAnchor="margin" w:tblpY="-160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13"/>
              <w:gridCol w:w="763"/>
              <w:gridCol w:w="1028"/>
            </w:tblGrid>
            <w:tr w:rsidR="001902B5" w:rsidRPr="00C37D21" w14:paraId="3D170052" w14:textId="77777777" w:rsidTr="00FB0CF0">
              <w:trPr>
                <w:trHeight w:val="447"/>
              </w:trPr>
              <w:tc>
                <w:tcPr>
                  <w:tcW w:w="1413" w:type="dxa"/>
                  <w:vMerge w:val="restart"/>
                </w:tcPr>
                <w:p w14:paraId="2BB83D1E" w14:textId="77777777" w:rsidR="001902B5" w:rsidRPr="00C37D21" w:rsidRDefault="001902B5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</w:p>
                <w:p w14:paraId="560D7573" w14:textId="77777777" w:rsidR="001902B5" w:rsidRPr="00C37D21" w:rsidRDefault="001902B5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  <w:proofErr w:type="spellStart"/>
                  <w:r w:rsidRPr="00C37D21">
                    <w:rPr>
                      <w:szCs w:val="28"/>
                    </w:rPr>
                    <w:t>Дприч</w:t>
                  </w:r>
                  <w:proofErr w:type="spellEnd"/>
                  <w:r w:rsidRPr="00C37D21">
                    <w:rPr>
                      <w:szCs w:val="28"/>
                    </w:rPr>
                    <w:t xml:space="preserve"> =</w:t>
                  </w:r>
                </w:p>
                <w:p w14:paraId="5D5F968A" w14:textId="77777777" w:rsidR="001902B5" w:rsidRPr="00C37D21" w:rsidRDefault="001902B5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</w:tcPr>
                <w:p w14:paraId="371F1D33" w14:textId="77777777" w:rsidR="001902B5" w:rsidRPr="00C37D21" w:rsidRDefault="001902B5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  <w:r w:rsidRPr="00C37D21">
                    <w:rPr>
                      <w:szCs w:val="28"/>
                    </w:rPr>
                    <w:t>Н1</w:t>
                  </w:r>
                </w:p>
              </w:tc>
              <w:tc>
                <w:tcPr>
                  <w:tcW w:w="1028" w:type="dxa"/>
                  <w:vMerge w:val="restart"/>
                </w:tcPr>
                <w:p w14:paraId="3FB00B0A" w14:textId="77777777" w:rsidR="001902B5" w:rsidRPr="00C37D21" w:rsidRDefault="001902B5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</w:p>
                <w:p w14:paraId="5FA44C7B" w14:textId="77777777" w:rsidR="001902B5" w:rsidRPr="00C37D21" w:rsidRDefault="001902B5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  <w:r w:rsidRPr="00C37D21">
                    <w:rPr>
                      <w:szCs w:val="28"/>
                    </w:rPr>
                    <w:t>*100%</w:t>
                  </w:r>
                </w:p>
              </w:tc>
            </w:tr>
            <w:tr w:rsidR="001902B5" w:rsidRPr="00C37D21" w14:paraId="34CEE7FF" w14:textId="77777777" w:rsidTr="00FB0CF0">
              <w:trPr>
                <w:trHeight w:val="346"/>
              </w:trPr>
              <w:tc>
                <w:tcPr>
                  <w:tcW w:w="1413" w:type="dxa"/>
                  <w:vMerge/>
                </w:tcPr>
                <w:p w14:paraId="36742A5F" w14:textId="77777777" w:rsidR="001902B5" w:rsidRPr="00C37D21" w:rsidRDefault="001902B5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</w:tcBorders>
                </w:tcPr>
                <w:p w14:paraId="218A5D86" w14:textId="77777777" w:rsidR="001902B5" w:rsidRPr="00C37D21" w:rsidRDefault="001902B5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  <w:r w:rsidRPr="00C37D21">
                    <w:rPr>
                      <w:szCs w:val="28"/>
                    </w:rPr>
                    <w:t>Н2</w:t>
                  </w:r>
                </w:p>
              </w:tc>
              <w:tc>
                <w:tcPr>
                  <w:tcW w:w="1028" w:type="dxa"/>
                  <w:vMerge/>
                </w:tcPr>
                <w:p w14:paraId="54329D71" w14:textId="77777777" w:rsidR="001902B5" w:rsidRPr="00C37D21" w:rsidRDefault="001902B5" w:rsidP="00C37D21">
                  <w:pPr>
                    <w:pStyle w:val="a7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</w:tbl>
          <w:p w14:paraId="00A6E35A" w14:textId="77777777" w:rsidR="001902B5" w:rsidRPr="00C37D21" w:rsidRDefault="001902B5" w:rsidP="00C37D21">
            <w:pPr>
              <w:pStyle w:val="a7"/>
              <w:tabs>
                <w:tab w:val="left" w:pos="284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1D6CB2A3" w14:textId="77777777" w:rsidR="001902B5" w:rsidRPr="00C37D21" w:rsidRDefault="001902B5" w:rsidP="00C37D21">
            <w:pPr>
              <w:pStyle w:val="a7"/>
              <w:tabs>
                <w:tab w:val="left" w:pos="284"/>
              </w:tabs>
              <w:spacing w:line="240" w:lineRule="auto"/>
              <w:ind w:firstLine="0"/>
              <w:rPr>
                <w:szCs w:val="28"/>
              </w:rPr>
            </w:pPr>
            <w:proofErr w:type="spellStart"/>
            <w:r w:rsidRPr="00C37D21">
              <w:rPr>
                <w:szCs w:val="28"/>
              </w:rPr>
              <w:t>Дприч</w:t>
            </w:r>
            <w:proofErr w:type="spellEnd"/>
            <w:r w:rsidRPr="00C37D21">
              <w:rPr>
                <w:szCs w:val="28"/>
              </w:rPr>
              <w:t xml:space="preserve"> - доля выявленных нарушений обязательных требований, повлекших причинение вреда жизни и здоровью граждан (в </w:t>
            </w:r>
            <w:proofErr w:type="spellStart"/>
            <w:r w:rsidRPr="00C37D21">
              <w:rPr>
                <w:szCs w:val="28"/>
              </w:rPr>
              <w:t>абс</w:t>
            </w:r>
            <w:proofErr w:type="spellEnd"/>
            <w:r w:rsidRPr="00C37D21">
              <w:rPr>
                <w:szCs w:val="28"/>
              </w:rPr>
              <w:t>. цифрах);</w:t>
            </w:r>
          </w:p>
          <w:p w14:paraId="6E0DE0DE" w14:textId="77777777" w:rsidR="001902B5" w:rsidRPr="00C37D21" w:rsidRDefault="001902B5" w:rsidP="00C37D21">
            <w:pPr>
              <w:jc w:val="both"/>
              <w:rPr>
                <w:szCs w:val="28"/>
              </w:rPr>
            </w:pPr>
            <w:r w:rsidRPr="00C37D21">
              <w:rPr>
                <w:szCs w:val="28"/>
              </w:rPr>
              <w:t>Н1 – количество выявленных нарушений обязательных требований, повлекших причинение вреда жизни и здоровью граждан за отчетный период;</w:t>
            </w:r>
          </w:p>
          <w:p w14:paraId="25789F32" w14:textId="77777777" w:rsidR="001902B5" w:rsidRPr="00C37D21" w:rsidRDefault="001902B5" w:rsidP="00C37D21">
            <w:pPr>
              <w:jc w:val="both"/>
              <w:rPr>
                <w:szCs w:val="28"/>
              </w:rPr>
            </w:pPr>
            <w:r w:rsidRPr="00C37D21">
              <w:rPr>
                <w:szCs w:val="28"/>
              </w:rPr>
              <w:t>Н2 - общее количество выявленных нарушений обязательных требований за отчетный период.</w:t>
            </w:r>
          </w:p>
        </w:tc>
        <w:tc>
          <w:tcPr>
            <w:tcW w:w="2552" w:type="dxa"/>
          </w:tcPr>
          <w:p w14:paraId="1F800AAC" w14:textId="77777777" w:rsidR="001902B5" w:rsidRPr="00C37D21" w:rsidRDefault="001902B5" w:rsidP="00C37D21">
            <w:pPr>
              <w:pStyle w:val="a7"/>
              <w:tabs>
                <w:tab w:val="left" w:pos="284"/>
              </w:tabs>
              <w:spacing w:line="240" w:lineRule="auto"/>
              <w:ind w:firstLine="0"/>
              <w:jc w:val="center"/>
              <w:rPr>
                <w:szCs w:val="28"/>
              </w:rPr>
            </w:pPr>
          </w:p>
          <w:p w14:paraId="0E26233B" w14:textId="77777777" w:rsidR="001902B5" w:rsidRPr="00C37D21" w:rsidRDefault="001902B5" w:rsidP="00C37D21">
            <w:pPr>
              <w:pStyle w:val="a7"/>
              <w:tabs>
                <w:tab w:val="left" w:pos="284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C37D21">
              <w:rPr>
                <w:szCs w:val="28"/>
              </w:rPr>
              <w:t xml:space="preserve">0 </w:t>
            </w:r>
          </w:p>
        </w:tc>
      </w:tr>
    </w:tbl>
    <w:p w14:paraId="079D3E6C" w14:textId="77777777" w:rsidR="001902B5" w:rsidRDefault="001902B5" w:rsidP="001902B5">
      <w:pPr>
        <w:pStyle w:val="Standard"/>
        <w:ind w:firstLine="720"/>
        <w:jc w:val="both"/>
        <w:rPr>
          <w:rFonts w:cs="Times New Roman" w:hint="eastAsia"/>
          <w:sz w:val="28"/>
          <w:szCs w:val="28"/>
          <w:lang w:val="ru-RU"/>
        </w:rPr>
      </w:pPr>
    </w:p>
    <w:p w14:paraId="36705B13" w14:textId="77777777" w:rsidR="001902B5" w:rsidRDefault="001902B5" w:rsidP="001902B5">
      <w:pPr>
        <w:pStyle w:val="Standard"/>
        <w:ind w:firstLine="737"/>
        <w:jc w:val="both"/>
        <w:rPr>
          <w:rFonts w:cs="Times New Roman" w:hint="eastAsia"/>
          <w:sz w:val="28"/>
          <w:szCs w:val="28"/>
          <w:lang w:val="ru-RU"/>
        </w:rPr>
      </w:pPr>
    </w:p>
    <w:p w14:paraId="0F62B754" w14:textId="77777777" w:rsidR="001902B5" w:rsidRDefault="001902B5" w:rsidP="001902B5">
      <w:pPr>
        <w:tabs>
          <w:tab w:val="left" w:pos="1663"/>
        </w:tabs>
        <w:spacing w:line="276" w:lineRule="auto"/>
      </w:pPr>
    </w:p>
    <w:p w14:paraId="591FD9AC" w14:textId="77777777" w:rsidR="001902B5" w:rsidRDefault="001902B5" w:rsidP="001902B5">
      <w:pPr>
        <w:tabs>
          <w:tab w:val="left" w:pos="1663"/>
        </w:tabs>
        <w:spacing w:line="276" w:lineRule="auto"/>
      </w:pPr>
    </w:p>
    <w:p w14:paraId="35EE7241" w14:textId="77777777" w:rsidR="001902B5" w:rsidRDefault="001902B5" w:rsidP="001902B5">
      <w:pPr>
        <w:tabs>
          <w:tab w:val="left" w:pos="1663"/>
        </w:tabs>
        <w:spacing w:line="276" w:lineRule="auto"/>
      </w:pPr>
    </w:p>
    <w:p w14:paraId="17A1E821" w14:textId="77777777" w:rsidR="001902B5" w:rsidRDefault="001902B5" w:rsidP="001902B5">
      <w:pPr>
        <w:tabs>
          <w:tab w:val="left" w:pos="1663"/>
        </w:tabs>
        <w:spacing w:line="276" w:lineRule="auto"/>
      </w:pPr>
    </w:p>
    <w:p w14:paraId="3952FC86" w14:textId="77777777" w:rsidR="001902B5" w:rsidRDefault="001902B5" w:rsidP="001902B5">
      <w:pPr>
        <w:tabs>
          <w:tab w:val="left" w:pos="1663"/>
        </w:tabs>
        <w:spacing w:line="276" w:lineRule="auto"/>
      </w:pPr>
    </w:p>
    <w:p w14:paraId="3FAE85E8" w14:textId="77777777" w:rsidR="001902B5" w:rsidRDefault="001902B5" w:rsidP="001902B5">
      <w:pPr>
        <w:tabs>
          <w:tab w:val="left" w:pos="1663"/>
        </w:tabs>
        <w:spacing w:line="276" w:lineRule="auto"/>
      </w:pPr>
    </w:p>
    <w:p w14:paraId="2553FE55" w14:textId="77777777" w:rsidR="001902B5" w:rsidRDefault="001902B5" w:rsidP="001902B5">
      <w:pPr>
        <w:tabs>
          <w:tab w:val="left" w:pos="1663"/>
        </w:tabs>
        <w:spacing w:line="276" w:lineRule="auto"/>
      </w:pPr>
    </w:p>
    <w:p w14:paraId="2250CFAF" w14:textId="77777777" w:rsidR="001902B5" w:rsidRDefault="001902B5" w:rsidP="001902B5">
      <w:pPr>
        <w:tabs>
          <w:tab w:val="left" w:pos="1663"/>
        </w:tabs>
        <w:spacing w:line="276" w:lineRule="auto"/>
      </w:pPr>
    </w:p>
    <w:p w14:paraId="113C2705" w14:textId="77777777" w:rsidR="001902B5" w:rsidRDefault="001902B5" w:rsidP="001902B5">
      <w:pPr>
        <w:tabs>
          <w:tab w:val="left" w:pos="1663"/>
        </w:tabs>
        <w:spacing w:line="276" w:lineRule="auto"/>
      </w:pPr>
    </w:p>
    <w:p w14:paraId="4BB1B85E" w14:textId="77777777" w:rsidR="001902B5" w:rsidRDefault="001902B5" w:rsidP="001902B5">
      <w:pPr>
        <w:tabs>
          <w:tab w:val="left" w:pos="1663"/>
        </w:tabs>
        <w:spacing w:line="276" w:lineRule="auto"/>
      </w:pPr>
    </w:p>
    <w:p w14:paraId="7BFAC7E9" w14:textId="77777777" w:rsidR="001902B5" w:rsidRDefault="001902B5" w:rsidP="001902B5">
      <w:pPr>
        <w:tabs>
          <w:tab w:val="left" w:pos="1663"/>
        </w:tabs>
        <w:spacing w:line="276" w:lineRule="auto"/>
        <w:sectPr w:rsidR="001902B5" w:rsidSect="006A2950">
          <w:headerReference w:type="even" r:id="rId10"/>
          <w:headerReference w:type="default" r:id="rId11"/>
          <w:footerReference w:type="default" r:id="rId12"/>
          <w:footerReference w:type="first" r:id="rId13"/>
          <w:pgSz w:w="16840" w:h="11907" w:orient="landscape" w:code="9"/>
          <w:pgMar w:top="1134" w:right="567" w:bottom="567" w:left="1134" w:header="567" w:footer="567" w:gutter="0"/>
          <w:pgNumType w:start="1"/>
          <w:cols w:space="720"/>
          <w:noEndnote/>
          <w:titlePg/>
        </w:sectPr>
      </w:pPr>
    </w:p>
    <w:p w14:paraId="5ED426B6" w14:textId="77777777" w:rsidR="00C37D21" w:rsidRDefault="00C977F8" w:rsidP="00C977F8">
      <w:pPr>
        <w:pStyle w:val="Standard"/>
        <w:ind w:left="6663"/>
        <w:jc w:val="right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2</w:t>
      </w:r>
    </w:p>
    <w:p w14:paraId="0BDDF1B5" w14:textId="77777777" w:rsidR="001902B5" w:rsidRPr="004E402C" w:rsidRDefault="004E402C" w:rsidP="00C977F8">
      <w:pPr>
        <w:pStyle w:val="Standard"/>
        <w:ind w:left="567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402C">
        <w:rPr>
          <w:rFonts w:ascii="Times New Roman" w:hAnsi="Times New Roman" w:cs="Times New Roman"/>
          <w:sz w:val="28"/>
          <w:szCs w:val="28"/>
          <w:lang w:val="ru-RU"/>
        </w:rPr>
        <w:t>УТВЕРЖДЕНЫ</w:t>
      </w:r>
    </w:p>
    <w:p w14:paraId="5C8E5B35" w14:textId="77777777" w:rsidR="001902B5" w:rsidRDefault="001902B5" w:rsidP="00C977F8">
      <w:pPr>
        <w:pStyle w:val="Standard"/>
        <w:ind w:left="5670"/>
        <w:jc w:val="right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решением Думы</w:t>
      </w:r>
    </w:p>
    <w:p w14:paraId="5C4DF1C5" w14:textId="77777777" w:rsidR="001902B5" w:rsidRDefault="001902B5" w:rsidP="00C977F8">
      <w:pPr>
        <w:pStyle w:val="Standard"/>
        <w:ind w:left="5670"/>
        <w:jc w:val="right"/>
        <w:rPr>
          <w:rFonts w:cs="Times New Roman" w:hint="eastAsia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Добрянского городского округа</w:t>
      </w:r>
    </w:p>
    <w:p w14:paraId="3540F386" w14:textId="756B67E1" w:rsidR="001902B5" w:rsidRDefault="001902B5" w:rsidP="00C977F8">
      <w:pPr>
        <w:pStyle w:val="Standard"/>
        <w:ind w:left="5670"/>
        <w:jc w:val="right"/>
        <w:rPr>
          <w:rFonts w:cs="Times New Roman" w:hint="eastAsia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D879CE">
        <w:rPr>
          <w:rFonts w:cs="Times New Roman"/>
          <w:sz w:val="28"/>
          <w:szCs w:val="28"/>
          <w:lang w:val="ru-RU"/>
        </w:rPr>
        <w:t xml:space="preserve">24.02.2022 </w:t>
      </w:r>
      <w:r>
        <w:rPr>
          <w:rFonts w:cs="Times New Roman"/>
          <w:sz w:val="28"/>
          <w:szCs w:val="28"/>
          <w:lang w:val="ru-RU"/>
        </w:rPr>
        <w:t xml:space="preserve">№ </w:t>
      </w:r>
      <w:r w:rsidR="00D879CE">
        <w:rPr>
          <w:rFonts w:cs="Times New Roman"/>
          <w:sz w:val="28"/>
          <w:szCs w:val="28"/>
          <w:lang w:val="ru-RU"/>
        </w:rPr>
        <w:t>607</w:t>
      </w:r>
    </w:p>
    <w:p w14:paraId="17CB372B" w14:textId="77777777" w:rsidR="001902B5" w:rsidRDefault="001902B5" w:rsidP="001902B5">
      <w:pPr>
        <w:pStyle w:val="Standard"/>
        <w:ind w:firstLine="737"/>
        <w:jc w:val="both"/>
        <w:rPr>
          <w:rFonts w:cs="Times New Roman" w:hint="eastAsia"/>
          <w:sz w:val="28"/>
          <w:szCs w:val="28"/>
          <w:lang w:val="ru-RU"/>
        </w:rPr>
      </w:pPr>
    </w:p>
    <w:p w14:paraId="6A103E24" w14:textId="77777777" w:rsidR="001902B5" w:rsidRDefault="001902B5" w:rsidP="001902B5">
      <w:pPr>
        <w:pStyle w:val="Standard"/>
        <w:ind w:firstLine="737"/>
        <w:jc w:val="both"/>
        <w:rPr>
          <w:rFonts w:cs="Times New Roman" w:hint="eastAsia"/>
          <w:sz w:val="28"/>
          <w:szCs w:val="28"/>
          <w:lang w:val="ru-RU"/>
        </w:rPr>
      </w:pPr>
    </w:p>
    <w:p w14:paraId="0C2CDCE6" w14:textId="77777777" w:rsidR="001902B5" w:rsidRPr="004E402C" w:rsidRDefault="004E402C" w:rsidP="001902B5">
      <w:pPr>
        <w:pStyle w:val="Standard"/>
        <w:ind w:firstLine="73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402C">
        <w:rPr>
          <w:rFonts w:ascii="Times New Roman" w:hAnsi="Times New Roman" w:cs="Times New Roman"/>
          <w:b/>
          <w:sz w:val="28"/>
          <w:szCs w:val="28"/>
          <w:lang w:val="ru-RU"/>
        </w:rPr>
        <w:t>ИНДИКАТИВНЫЕ ПОКАЗАТЕЛИ</w:t>
      </w:r>
    </w:p>
    <w:p w14:paraId="302313A9" w14:textId="77777777" w:rsidR="001902B5" w:rsidRPr="004A5746" w:rsidRDefault="004A06CE" w:rsidP="001902B5">
      <w:pPr>
        <w:pStyle w:val="Standard"/>
        <w:ind w:firstLine="737"/>
        <w:jc w:val="center"/>
        <w:rPr>
          <w:rFonts w:cs="Times New Roman" w:hint="eastAsia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видов муниципального контроля, осуществляемых администрацией Добрянского городского округа</w:t>
      </w:r>
    </w:p>
    <w:p w14:paraId="4CB60566" w14:textId="77777777" w:rsidR="001902B5" w:rsidRDefault="001902B5" w:rsidP="001902B5">
      <w:pPr>
        <w:tabs>
          <w:tab w:val="left" w:pos="1663"/>
        </w:tabs>
        <w:spacing w:line="276" w:lineRule="auto"/>
        <w:jc w:val="center"/>
        <w:rPr>
          <w:szCs w:val="28"/>
        </w:rPr>
      </w:pPr>
    </w:p>
    <w:p w14:paraId="7DF9ED12" w14:textId="77777777" w:rsidR="001902B5" w:rsidRDefault="001902B5" w:rsidP="00C977F8">
      <w:pPr>
        <w:pStyle w:val="Standard"/>
        <w:ind w:firstLine="709"/>
        <w:jc w:val="both"/>
        <w:rPr>
          <w:rFonts w:cs="Times New Roman" w:hint="eastAsia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Наи</w:t>
      </w:r>
      <w:r w:rsidR="0048681D">
        <w:rPr>
          <w:rFonts w:cs="Times New Roman"/>
          <w:bCs/>
          <w:sz w:val="28"/>
          <w:szCs w:val="28"/>
          <w:lang w:val="ru-RU"/>
        </w:rPr>
        <w:t>менование контрольного органа: а</w:t>
      </w:r>
      <w:r>
        <w:rPr>
          <w:rFonts w:cs="Times New Roman"/>
          <w:bCs/>
          <w:sz w:val="28"/>
          <w:szCs w:val="28"/>
          <w:lang w:val="ru-RU"/>
        </w:rPr>
        <w:t>дминистрация Добрянского городского округа.</w:t>
      </w:r>
    </w:p>
    <w:p w14:paraId="7808D5A1" w14:textId="77777777" w:rsidR="006D33DB" w:rsidRDefault="001902B5" w:rsidP="00C977F8">
      <w:pPr>
        <w:pStyle w:val="Standard"/>
        <w:ind w:firstLine="709"/>
        <w:jc w:val="both"/>
        <w:rPr>
          <w:rFonts w:cs="Times New Roman" w:hint="eastAsia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ab/>
        <w:t xml:space="preserve">Наименование вида контрольной деятельности: </w:t>
      </w:r>
    </w:p>
    <w:p w14:paraId="05F878B4" w14:textId="77777777" w:rsidR="006D33DB" w:rsidRDefault="006D33DB" w:rsidP="001A5E51">
      <w:pPr>
        <w:pStyle w:val="Standard"/>
        <w:ind w:firstLine="709"/>
        <w:jc w:val="both"/>
        <w:rPr>
          <w:rFonts w:cs="Times New Roman" w:hint="eastAsia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муниципальный контроль в сфере благоустройства на территории Добрянского городского округа;</w:t>
      </w:r>
    </w:p>
    <w:p w14:paraId="283B4492" w14:textId="77777777" w:rsidR="006D33DB" w:rsidRDefault="006D33DB" w:rsidP="001A5E51">
      <w:pPr>
        <w:pStyle w:val="Standard"/>
        <w:ind w:left="720"/>
        <w:jc w:val="both"/>
        <w:rPr>
          <w:rFonts w:cs="Times New Roman" w:hint="eastAsia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муниципальный жилищный контроль в Добрянском городском округе;</w:t>
      </w:r>
    </w:p>
    <w:p w14:paraId="04C24AD7" w14:textId="77777777" w:rsidR="006D33DB" w:rsidRDefault="006D33DB" w:rsidP="001A5E51">
      <w:pPr>
        <w:pStyle w:val="Standard"/>
        <w:tabs>
          <w:tab w:val="left" w:pos="993"/>
        </w:tabs>
        <w:ind w:firstLine="720"/>
        <w:jc w:val="both"/>
        <w:rPr>
          <w:rFonts w:cs="Times New Roman" w:hint="eastAsia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муниципальный контроль на автомобильном транспорте и в дорожном хозяйстве на территории Добрянского городского округа.</w:t>
      </w:r>
    </w:p>
    <w:p w14:paraId="2CBDDD9E" w14:textId="77777777" w:rsidR="001902B5" w:rsidRDefault="001902B5" w:rsidP="00C977F8">
      <w:pPr>
        <w:pStyle w:val="Standard"/>
        <w:ind w:firstLine="709"/>
        <w:jc w:val="both"/>
        <w:rPr>
          <w:rFonts w:cs="Times New Roman" w:hint="eastAsia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Цель применения п</w:t>
      </w:r>
      <w:r w:rsidR="000E571C">
        <w:rPr>
          <w:rFonts w:cs="Times New Roman"/>
          <w:sz w:val="28"/>
          <w:szCs w:val="28"/>
          <w:lang w:val="ru-RU"/>
        </w:rPr>
        <w:t>оказателя: оценка деятельности а</w:t>
      </w:r>
      <w:r>
        <w:rPr>
          <w:rFonts w:cs="Times New Roman"/>
          <w:sz w:val="28"/>
          <w:szCs w:val="28"/>
          <w:lang w:val="ru-RU"/>
        </w:rPr>
        <w:t>дминистрации Добрянского городского округа при осуществлении муниципального контроля</w:t>
      </w:r>
      <w:r w:rsidR="00EE330E">
        <w:rPr>
          <w:rFonts w:cs="Times New Roman"/>
          <w:sz w:val="28"/>
          <w:szCs w:val="28"/>
          <w:lang w:val="ru-RU"/>
        </w:rPr>
        <w:t>.</w:t>
      </w:r>
    </w:p>
    <w:p w14:paraId="0AEBC321" w14:textId="17EA6C49" w:rsidR="001902B5" w:rsidRDefault="001902B5" w:rsidP="00C977F8">
      <w:pPr>
        <w:pStyle w:val="Standard"/>
        <w:ind w:firstLine="709"/>
        <w:jc w:val="both"/>
        <w:rPr>
          <w:rFonts w:cs="Times New Roman" w:hint="eastAsia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Задача контрольного органа: проведение анализа, выявление проблем, возникающих при осуществлении муниципального контроля в сфере благоустройства, </w:t>
      </w:r>
      <w:r w:rsidR="00565631">
        <w:rPr>
          <w:rFonts w:cs="Times New Roman"/>
          <w:sz w:val="28"/>
          <w:szCs w:val="28"/>
          <w:lang w:val="ru-RU"/>
        </w:rPr>
        <w:t>муниципального жилищного контроля, муниц</w:t>
      </w:r>
      <w:r>
        <w:rPr>
          <w:rFonts w:cs="Times New Roman"/>
          <w:sz w:val="28"/>
          <w:szCs w:val="28"/>
          <w:lang w:val="ru-RU"/>
        </w:rPr>
        <w:t>и</w:t>
      </w:r>
      <w:r w:rsidR="00565631">
        <w:rPr>
          <w:rFonts w:cs="Times New Roman"/>
          <w:bCs/>
          <w:sz w:val="28"/>
          <w:szCs w:val="28"/>
          <w:lang w:val="ru-RU"/>
        </w:rPr>
        <w:t>пального контрол</w:t>
      </w:r>
      <w:r w:rsidR="009256AB">
        <w:rPr>
          <w:rFonts w:cs="Times New Roman"/>
          <w:bCs/>
          <w:sz w:val="28"/>
          <w:szCs w:val="28"/>
          <w:lang w:val="ru-RU"/>
        </w:rPr>
        <w:t>я</w:t>
      </w:r>
      <w:r w:rsidR="00565631">
        <w:rPr>
          <w:rFonts w:cs="Times New Roman"/>
          <w:bCs/>
          <w:sz w:val="28"/>
          <w:szCs w:val="28"/>
          <w:lang w:val="ru-RU"/>
        </w:rPr>
        <w:t xml:space="preserve"> на автомобильном транспорте и в дорожном хозяйстве</w:t>
      </w:r>
      <w:r w:rsidR="009256AB">
        <w:rPr>
          <w:rFonts w:cs="Times New Roman"/>
          <w:bCs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определение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</w:t>
      </w:r>
      <w:r w:rsidR="00752188"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sz w:val="28"/>
          <w:szCs w:val="28"/>
          <w:lang w:val="ru-RU"/>
        </w:rPr>
        <w:t>в деятельность контролируемых лиц.</w:t>
      </w:r>
    </w:p>
    <w:p w14:paraId="11A97C78" w14:textId="77777777" w:rsidR="001902B5" w:rsidRDefault="001902B5" w:rsidP="00C977F8">
      <w:pPr>
        <w:pStyle w:val="Standard"/>
        <w:ind w:firstLine="709"/>
        <w:jc w:val="both"/>
        <w:rPr>
          <w:rFonts w:cs="Times New Roman" w:hint="eastAsia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Индикативными показателями являются:</w:t>
      </w:r>
    </w:p>
    <w:p w14:paraId="2E18B2E7" w14:textId="3A51E1AF" w:rsidR="001902B5" w:rsidRDefault="001902B5" w:rsidP="00C977F8">
      <w:pPr>
        <w:pStyle w:val="Standard"/>
        <w:tabs>
          <w:tab w:val="left" w:pos="709"/>
        </w:tabs>
        <w:ind w:firstLine="709"/>
        <w:contextualSpacing/>
        <w:jc w:val="both"/>
        <w:rPr>
          <w:rFonts w:hint="eastAsia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Pr="001A5E51">
        <w:rPr>
          <w:rFonts w:cs="Times New Roman"/>
          <w:sz w:val="28"/>
          <w:szCs w:val="28"/>
          <w:lang w:val="ru-RU"/>
        </w:rPr>
        <w:t>1.</w:t>
      </w:r>
      <w:r w:rsidRPr="003168C8">
        <w:rPr>
          <w:rFonts w:cs="Times New Roman"/>
          <w:sz w:val="28"/>
          <w:szCs w:val="28"/>
          <w:lang w:val="ru-RU"/>
        </w:rPr>
        <w:t>К</w:t>
      </w:r>
      <w:r w:rsidRPr="003168C8">
        <w:rPr>
          <w:sz w:val="28"/>
          <w:szCs w:val="28"/>
          <w:lang w:val="ru-RU"/>
        </w:rPr>
        <w:t xml:space="preserve">оличество внеплановых контрольных мероприятий, проведенных </w:t>
      </w:r>
      <w:r w:rsidR="000E571C">
        <w:rPr>
          <w:sz w:val="28"/>
          <w:szCs w:val="28"/>
          <w:lang w:val="ru-RU"/>
        </w:rPr>
        <w:br/>
      </w:r>
      <w:r w:rsidRPr="003168C8">
        <w:rPr>
          <w:sz w:val="28"/>
          <w:szCs w:val="28"/>
          <w:lang w:val="ru-RU"/>
        </w:rPr>
        <w:t>за отчетный период</w:t>
      </w:r>
      <w:r>
        <w:rPr>
          <w:sz w:val="28"/>
          <w:szCs w:val="28"/>
          <w:lang w:val="ru-RU"/>
        </w:rPr>
        <w:t>.</w:t>
      </w:r>
    </w:p>
    <w:p w14:paraId="04942150" w14:textId="04AEFEC9" w:rsidR="001902B5" w:rsidRDefault="001902B5" w:rsidP="00C977F8">
      <w:pPr>
        <w:pStyle w:val="Standard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</w:t>
      </w:r>
      <w:r w:rsidR="006322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Кол</w:t>
      </w:r>
      <w:r w:rsidRPr="003168C8">
        <w:rPr>
          <w:rFonts w:ascii="Times New Roman" w:hAnsi="Times New Roman" w:cs="Times New Roman"/>
          <w:sz w:val="28"/>
          <w:szCs w:val="28"/>
          <w:lang w:val="ru-RU"/>
        </w:rPr>
        <w:t xml:space="preserve">ичество внеплановых контрольных мероприятий, проведенных </w:t>
      </w:r>
      <w:r w:rsidR="00D879C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168C8">
        <w:rPr>
          <w:rFonts w:ascii="Times New Roman" w:hAnsi="Times New Roman" w:cs="Times New Roman"/>
          <w:sz w:val="28"/>
          <w:szCs w:val="28"/>
          <w:lang w:val="ru-RU"/>
        </w:rPr>
        <w:t>за отчетный период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1CEA1ED" w14:textId="5918342F" w:rsidR="001902B5" w:rsidRDefault="001902B5" w:rsidP="00C977F8">
      <w:pPr>
        <w:pStyle w:val="Standard"/>
        <w:tabs>
          <w:tab w:val="left" w:pos="709"/>
        </w:tabs>
        <w:ind w:firstLine="709"/>
        <w:contextualSpacing/>
        <w:jc w:val="both"/>
        <w:rPr>
          <w:rFonts w:hint="eastAsia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3.</w:t>
      </w:r>
      <w:r w:rsidR="006322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168C8">
        <w:rPr>
          <w:sz w:val="28"/>
          <w:szCs w:val="28"/>
          <w:lang w:val="ru-RU"/>
        </w:rPr>
        <w:t>оличество контрольных мероприятий</w:t>
      </w:r>
      <w:r>
        <w:rPr>
          <w:sz w:val="28"/>
          <w:szCs w:val="28"/>
          <w:lang w:val="ru-RU"/>
        </w:rPr>
        <w:t xml:space="preserve"> </w:t>
      </w:r>
      <w:r w:rsidRPr="003168C8">
        <w:rPr>
          <w:sz w:val="28"/>
          <w:szCs w:val="28"/>
          <w:lang w:val="ru-RU"/>
        </w:rPr>
        <w:t xml:space="preserve">с взаимодействием, </w:t>
      </w:r>
      <w:r>
        <w:rPr>
          <w:sz w:val="28"/>
          <w:szCs w:val="28"/>
          <w:lang w:val="ru-RU"/>
        </w:rPr>
        <w:t xml:space="preserve">в том числе </w:t>
      </w:r>
      <w:r w:rsidR="00D879CE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по каждому виду, </w:t>
      </w:r>
      <w:r w:rsidRPr="003168C8">
        <w:rPr>
          <w:sz w:val="28"/>
          <w:szCs w:val="28"/>
          <w:lang w:val="ru-RU"/>
        </w:rPr>
        <w:t>проведенных за отчетный период</w:t>
      </w:r>
      <w:r>
        <w:rPr>
          <w:sz w:val="28"/>
          <w:szCs w:val="28"/>
          <w:lang w:val="ru-RU"/>
        </w:rPr>
        <w:t>.</w:t>
      </w:r>
    </w:p>
    <w:p w14:paraId="2F26CCDA" w14:textId="27834A7F" w:rsidR="001902B5" w:rsidRPr="003168C8" w:rsidRDefault="001902B5" w:rsidP="00C977F8">
      <w:pPr>
        <w:pStyle w:val="Standard"/>
        <w:tabs>
          <w:tab w:val="left" w:pos="709"/>
        </w:tabs>
        <w:ind w:firstLine="709"/>
        <w:contextualSpacing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4.</w:t>
      </w:r>
      <w:r w:rsidR="006322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 w:rsidRPr="003168C8">
        <w:rPr>
          <w:sz w:val="28"/>
          <w:szCs w:val="28"/>
          <w:lang w:val="ru-RU"/>
        </w:rPr>
        <w:t>оличество профилактических визитов, проведенных за отчетный период</w:t>
      </w:r>
      <w:r>
        <w:rPr>
          <w:sz w:val="28"/>
          <w:szCs w:val="28"/>
          <w:lang w:val="ru-RU"/>
        </w:rPr>
        <w:t>.</w:t>
      </w:r>
    </w:p>
    <w:p w14:paraId="7E8D932B" w14:textId="456A52FC" w:rsidR="001902B5" w:rsidRPr="00DF30DD" w:rsidRDefault="001902B5" w:rsidP="00C977F8">
      <w:pPr>
        <w:pStyle w:val="Default"/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предостережений о недопустимости нарушения обязательных требований, объявленных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</w:p>
    <w:p w14:paraId="1853DFDF" w14:textId="77777777" w:rsidR="001902B5" w:rsidRPr="00DF30DD" w:rsidRDefault="001902B5" w:rsidP="00C977F8">
      <w:pPr>
        <w:pStyle w:val="Default"/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F30DD">
        <w:rPr>
          <w:sz w:val="28"/>
          <w:szCs w:val="28"/>
        </w:rPr>
        <w:t>оличество контрольных мероприятий, по результатам которых выявлены нарушения обязательных требований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  <w:r w:rsidRPr="00DF30DD">
        <w:rPr>
          <w:sz w:val="28"/>
          <w:szCs w:val="28"/>
        </w:rPr>
        <w:t xml:space="preserve"> </w:t>
      </w:r>
    </w:p>
    <w:p w14:paraId="64C01C3E" w14:textId="77777777" w:rsidR="001902B5" w:rsidRPr="00921D29" w:rsidRDefault="001902B5" w:rsidP="00C977F8">
      <w:pPr>
        <w:pStyle w:val="Default"/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21D29">
        <w:rPr>
          <w:sz w:val="28"/>
          <w:szCs w:val="28"/>
        </w:rPr>
        <w:t>оличество контрольных мероприятий, по итогам которых возбуждены дела об административных правонарушениях, за отчетный период</w:t>
      </w:r>
      <w:r>
        <w:rPr>
          <w:sz w:val="28"/>
          <w:szCs w:val="28"/>
        </w:rPr>
        <w:t>.</w:t>
      </w:r>
      <w:r w:rsidRPr="00921D29">
        <w:rPr>
          <w:sz w:val="28"/>
          <w:szCs w:val="28"/>
        </w:rPr>
        <w:t xml:space="preserve"> </w:t>
      </w:r>
    </w:p>
    <w:p w14:paraId="39085323" w14:textId="77777777" w:rsidR="001902B5" w:rsidRPr="00DF30DD" w:rsidRDefault="001902B5" w:rsidP="00C977F8">
      <w:pPr>
        <w:pStyle w:val="Default"/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Сумма</w:t>
      </w:r>
      <w:r w:rsidRPr="00DF30DD">
        <w:rPr>
          <w:sz w:val="28"/>
          <w:szCs w:val="28"/>
        </w:rPr>
        <w:t xml:space="preserve"> административных штрафов, наложенных по результатам контрольных мероприятий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  <w:r w:rsidRPr="00DF30DD">
        <w:rPr>
          <w:sz w:val="28"/>
          <w:szCs w:val="28"/>
        </w:rPr>
        <w:t xml:space="preserve"> </w:t>
      </w:r>
    </w:p>
    <w:p w14:paraId="0F6A2CAD" w14:textId="7296A2A4" w:rsidR="001902B5" w:rsidRPr="00DF30DD" w:rsidRDefault="001902B5" w:rsidP="00C977F8">
      <w:pPr>
        <w:pStyle w:val="Default"/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F30DD">
        <w:rPr>
          <w:sz w:val="28"/>
          <w:szCs w:val="28"/>
        </w:rPr>
        <w:t xml:space="preserve">оличество направленных в органы прокуратуры заявлений </w:t>
      </w:r>
      <w:r w:rsidR="00752188">
        <w:rPr>
          <w:sz w:val="28"/>
          <w:szCs w:val="28"/>
        </w:rPr>
        <w:br/>
      </w:r>
      <w:r w:rsidRPr="00DF30DD">
        <w:rPr>
          <w:sz w:val="28"/>
          <w:szCs w:val="28"/>
        </w:rPr>
        <w:t>о согласовании проведения контрольных мероприятий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  <w:r w:rsidRPr="00DF30DD">
        <w:rPr>
          <w:sz w:val="28"/>
          <w:szCs w:val="28"/>
        </w:rPr>
        <w:t xml:space="preserve"> </w:t>
      </w:r>
    </w:p>
    <w:p w14:paraId="77409CD8" w14:textId="77777777" w:rsidR="001902B5" w:rsidRPr="00921D29" w:rsidRDefault="001902B5" w:rsidP="00C977F8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21D29">
        <w:rPr>
          <w:sz w:val="28"/>
          <w:szCs w:val="28"/>
        </w:rPr>
        <w:t xml:space="preserve">оличество направленных в органы прокуратуры заявлений </w:t>
      </w:r>
      <w:r w:rsidR="00406BBA">
        <w:rPr>
          <w:sz w:val="28"/>
          <w:szCs w:val="28"/>
        </w:rPr>
        <w:br/>
      </w:r>
      <w:r w:rsidRPr="00921D29">
        <w:rPr>
          <w:sz w:val="28"/>
          <w:szCs w:val="28"/>
        </w:rPr>
        <w:t>о согласовании проведения контрольных мероприятий, по которым органами прокуратуры отказано в согласовании, за отчетный период</w:t>
      </w:r>
      <w:r>
        <w:rPr>
          <w:sz w:val="28"/>
          <w:szCs w:val="28"/>
        </w:rPr>
        <w:t>.</w:t>
      </w:r>
      <w:r w:rsidRPr="00921D29">
        <w:rPr>
          <w:sz w:val="28"/>
          <w:szCs w:val="28"/>
        </w:rPr>
        <w:t xml:space="preserve"> </w:t>
      </w:r>
    </w:p>
    <w:p w14:paraId="04CE0CEC" w14:textId="77777777" w:rsidR="001902B5" w:rsidRPr="00921D29" w:rsidRDefault="001902B5" w:rsidP="00C977F8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21D29">
        <w:rPr>
          <w:sz w:val="28"/>
          <w:szCs w:val="28"/>
        </w:rPr>
        <w:t xml:space="preserve">бщее количество </w:t>
      </w:r>
      <w:r>
        <w:rPr>
          <w:sz w:val="28"/>
          <w:szCs w:val="28"/>
        </w:rPr>
        <w:t xml:space="preserve">учтенных </w:t>
      </w:r>
      <w:r w:rsidRPr="00921D29">
        <w:rPr>
          <w:sz w:val="28"/>
          <w:szCs w:val="28"/>
        </w:rPr>
        <w:t>объектов контроля на конец отчетного периода</w:t>
      </w:r>
      <w:r>
        <w:rPr>
          <w:sz w:val="28"/>
          <w:szCs w:val="28"/>
        </w:rPr>
        <w:t>.</w:t>
      </w:r>
    </w:p>
    <w:p w14:paraId="6FD27659" w14:textId="77777777" w:rsidR="001902B5" w:rsidRPr="00921D29" w:rsidRDefault="001902B5" w:rsidP="00C977F8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учтенных контролируемых лиц </w:t>
      </w:r>
      <w:r w:rsidRPr="00921D29">
        <w:rPr>
          <w:sz w:val="28"/>
          <w:szCs w:val="28"/>
        </w:rPr>
        <w:t>на конец отчетного периода</w:t>
      </w:r>
      <w:r>
        <w:rPr>
          <w:sz w:val="28"/>
          <w:szCs w:val="28"/>
        </w:rPr>
        <w:t>.</w:t>
      </w:r>
    </w:p>
    <w:p w14:paraId="78133282" w14:textId="77777777" w:rsidR="001902B5" w:rsidRPr="00DF30DD" w:rsidRDefault="001902B5" w:rsidP="00C977F8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F30DD">
        <w:rPr>
          <w:sz w:val="28"/>
          <w:szCs w:val="28"/>
        </w:rPr>
        <w:t xml:space="preserve">оличество </w:t>
      </w:r>
      <w:r>
        <w:rPr>
          <w:sz w:val="28"/>
          <w:szCs w:val="28"/>
        </w:rPr>
        <w:t xml:space="preserve">учтенных </w:t>
      </w:r>
      <w:r w:rsidRPr="00DF30DD">
        <w:rPr>
          <w:sz w:val="28"/>
          <w:szCs w:val="28"/>
        </w:rPr>
        <w:t xml:space="preserve">контролируемых лиц, в отношении которых проведены контрольные </w:t>
      </w:r>
      <w:r>
        <w:rPr>
          <w:sz w:val="28"/>
          <w:szCs w:val="28"/>
        </w:rPr>
        <w:t>ме</w:t>
      </w:r>
      <w:r w:rsidRPr="00DF30DD">
        <w:rPr>
          <w:sz w:val="28"/>
          <w:szCs w:val="28"/>
        </w:rPr>
        <w:t>роприятия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  <w:r w:rsidRPr="00DF30DD">
        <w:rPr>
          <w:sz w:val="28"/>
          <w:szCs w:val="28"/>
        </w:rPr>
        <w:t xml:space="preserve"> </w:t>
      </w:r>
    </w:p>
    <w:p w14:paraId="1385A0F0" w14:textId="77777777" w:rsidR="001902B5" w:rsidRDefault="001902B5" w:rsidP="00C977F8">
      <w:pPr>
        <w:pStyle w:val="afa"/>
        <w:numPr>
          <w:ilvl w:val="0"/>
          <w:numId w:val="29"/>
        </w:numPr>
        <w:tabs>
          <w:tab w:val="left" w:pos="1134"/>
          <w:tab w:val="left" w:pos="1560"/>
        </w:tabs>
        <w:ind w:left="0" w:firstLine="709"/>
        <w:jc w:val="both"/>
      </w:pPr>
      <w:r>
        <w:t xml:space="preserve">Общее количество жалоб, поданных контролируемыми лицами </w:t>
      </w:r>
      <w:r>
        <w:br/>
        <w:t>в досудебном порядке за отчетный период.</w:t>
      </w:r>
    </w:p>
    <w:p w14:paraId="087BC679" w14:textId="77777777" w:rsidR="001902B5" w:rsidRDefault="001902B5" w:rsidP="00C977F8">
      <w:pPr>
        <w:pStyle w:val="afa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jc w:val="both"/>
      </w:pPr>
      <w:r>
        <w:t>Количество жалоб, в отношении которых контрольным органом был нарушен срок рассмотрения, за отчетный период.</w:t>
      </w:r>
    </w:p>
    <w:p w14:paraId="0F79B4AD" w14:textId="77777777" w:rsidR="001902B5" w:rsidRDefault="001902B5" w:rsidP="00C977F8">
      <w:pPr>
        <w:pStyle w:val="afa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</w:r>
      <w:proofErr w:type="gramStart"/>
      <w:r>
        <w:t>органа</w:t>
      </w:r>
      <w:proofErr w:type="gramEnd"/>
      <w:r>
        <w:t xml:space="preserve"> либо о признании действий (бездействи</w:t>
      </w:r>
      <w:r w:rsidR="00863CD6">
        <w:t xml:space="preserve">й) должностных лиц контрольных </w:t>
      </w:r>
      <w:r>
        <w:t xml:space="preserve">органов недействительными, </w:t>
      </w:r>
      <w:r w:rsidR="00342822">
        <w:br/>
      </w:r>
      <w:r>
        <w:t>за отчетный период.</w:t>
      </w:r>
    </w:p>
    <w:p w14:paraId="4B150479" w14:textId="77777777" w:rsidR="001902B5" w:rsidRPr="00921D29" w:rsidRDefault="001902B5" w:rsidP="00C977F8">
      <w:pPr>
        <w:pStyle w:val="afa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>Количество исковых заявлений об оспаривании решений, действий (бездействий) должностных лиц контрольного органа</w:t>
      </w:r>
      <w:r w:rsidRPr="00637272">
        <w:t>, направле</w:t>
      </w:r>
      <w:r>
        <w:t xml:space="preserve">нных контролируемыми лицами в </w:t>
      </w:r>
      <w:r w:rsidRPr="00637272">
        <w:t>судебном порядке, за отчетный период</w:t>
      </w:r>
      <w:r>
        <w:t>.</w:t>
      </w:r>
    </w:p>
    <w:p w14:paraId="00597592" w14:textId="14A19C20" w:rsidR="001902B5" w:rsidRPr="00637272" w:rsidRDefault="001902B5" w:rsidP="00C977F8">
      <w:pPr>
        <w:pStyle w:val="afa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>К</w:t>
      </w:r>
      <w:r w:rsidRPr="00637272">
        <w:t xml:space="preserve">оличество </w:t>
      </w:r>
      <w:r>
        <w:t>исковых заявлений об оспаривании решений, действий (бездействий) должностных лиц контрольного органа</w:t>
      </w:r>
      <w:r w:rsidRPr="00637272">
        <w:t>, направле</w:t>
      </w:r>
      <w:r>
        <w:t xml:space="preserve">нных контролируемыми лицами в </w:t>
      </w:r>
      <w:r w:rsidRPr="00637272">
        <w:t>судебном порядке</w:t>
      </w:r>
      <w:r>
        <w:t>,</w:t>
      </w:r>
      <w:r w:rsidRPr="00637272">
        <w:t xml:space="preserve"> </w:t>
      </w:r>
      <w:r>
        <w:t xml:space="preserve">по которым принято решение </w:t>
      </w:r>
      <w:r w:rsidR="00D879CE">
        <w:br/>
      </w:r>
      <w:r>
        <w:t xml:space="preserve">об удовлетворении заявленных требований, </w:t>
      </w:r>
      <w:r w:rsidRPr="00637272">
        <w:t>за отчетный период</w:t>
      </w:r>
      <w:r>
        <w:t>.</w:t>
      </w:r>
    </w:p>
    <w:p w14:paraId="03000CD4" w14:textId="77777777" w:rsidR="001902B5" w:rsidRPr="00637272" w:rsidRDefault="001902B5" w:rsidP="00C977F8">
      <w:pPr>
        <w:pStyle w:val="afa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К</w:t>
      </w:r>
      <w:r w:rsidRPr="00637272">
        <w:rPr>
          <w:szCs w:val="28"/>
        </w:rPr>
        <w:t xml:space="preserve">оличество контрольных мероприятий, </w:t>
      </w:r>
      <w:r>
        <w:rPr>
          <w:szCs w:val="28"/>
        </w:rPr>
        <w:t>проведенных с грубым нарушением требований к организации и осуществлению муниципального контроля</w:t>
      </w:r>
      <w:r w:rsidR="00FC619B">
        <w:rPr>
          <w:szCs w:val="28"/>
        </w:rPr>
        <w:t>,</w:t>
      </w:r>
      <w:r>
        <w:rPr>
          <w:szCs w:val="28"/>
        </w:rPr>
        <w:t xml:space="preserve"> и</w:t>
      </w:r>
      <w:r w:rsidR="00FC619B">
        <w:rPr>
          <w:szCs w:val="28"/>
        </w:rPr>
        <w:t>,</w:t>
      </w:r>
      <w:r>
        <w:rPr>
          <w:szCs w:val="28"/>
        </w:rPr>
        <w:t xml:space="preserve"> </w:t>
      </w:r>
      <w:r w:rsidRPr="00637272">
        <w:rPr>
          <w:szCs w:val="28"/>
        </w:rPr>
        <w:t>результаты которых были признаны недействительными и (или) отменены, за отчетный период</w:t>
      </w:r>
      <w:r>
        <w:rPr>
          <w:szCs w:val="28"/>
        </w:rPr>
        <w:t>.</w:t>
      </w:r>
      <w:r w:rsidRPr="00637272">
        <w:rPr>
          <w:szCs w:val="28"/>
        </w:rPr>
        <w:t xml:space="preserve"> </w:t>
      </w:r>
    </w:p>
    <w:p w14:paraId="33F8C9A1" w14:textId="77777777" w:rsidR="001902B5" w:rsidRDefault="001902B5" w:rsidP="001902B5">
      <w:pPr>
        <w:tabs>
          <w:tab w:val="left" w:pos="1663"/>
        </w:tabs>
        <w:spacing w:line="276" w:lineRule="auto"/>
        <w:jc w:val="center"/>
      </w:pPr>
    </w:p>
    <w:sectPr w:rsidR="001902B5" w:rsidSect="00752188">
      <w:headerReference w:type="even" r:id="rId14"/>
      <w:headerReference w:type="default" r:id="rId15"/>
      <w:footerReference w:type="default" r:id="rId16"/>
      <w:footerReference w:type="first" r:id="rId17"/>
      <w:type w:val="continuous"/>
      <w:pgSz w:w="11907" w:h="16840" w:code="9"/>
      <w:pgMar w:top="567" w:right="567" w:bottom="993" w:left="1560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941F" w14:textId="77777777" w:rsidR="00B34382" w:rsidRDefault="00B34382">
      <w:r>
        <w:separator/>
      </w:r>
    </w:p>
  </w:endnote>
  <w:endnote w:type="continuationSeparator" w:id="0">
    <w:p w14:paraId="247E6E82" w14:textId="77777777" w:rsidR="00B34382" w:rsidRDefault="00B3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7CD1" w14:textId="77777777" w:rsidR="001902B5" w:rsidRDefault="001902B5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352F" w14:textId="77777777" w:rsidR="001902B5" w:rsidRDefault="001902B5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0FA7" w14:textId="53257233" w:rsidR="000C6AEA" w:rsidRDefault="000C6AEA">
    <w:pPr>
      <w:pStyle w:val="aa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1DDB" w14:textId="4F6F6419" w:rsidR="000C6AEA" w:rsidRDefault="000C6AEA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A389" w14:textId="77777777" w:rsidR="00B34382" w:rsidRDefault="00B34382">
      <w:r>
        <w:separator/>
      </w:r>
    </w:p>
  </w:footnote>
  <w:footnote w:type="continuationSeparator" w:id="0">
    <w:p w14:paraId="1A387EFB" w14:textId="77777777" w:rsidR="00B34382" w:rsidRDefault="00B34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F30D" w14:textId="50247AC1" w:rsidR="001902B5" w:rsidRDefault="003B5557">
    <w:pPr>
      <w:pStyle w:val="a4"/>
      <w:rPr>
        <w:szCs w:val="28"/>
      </w:rPr>
    </w:pPr>
    <w:r>
      <w:rPr>
        <w:szCs w:val="28"/>
      </w:rPr>
      <w:fldChar w:fldCharType="begin"/>
    </w:r>
    <w:r w:rsidR="001902B5">
      <w:rPr>
        <w:szCs w:val="28"/>
      </w:rPr>
      <w:instrText xml:space="preserve"> PAGE </w:instrText>
    </w:r>
    <w:r>
      <w:rPr>
        <w:szCs w:val="28"/>
      </w:rPr>
      <w:fldChar w:fldCharType="separate"/>
    </w:r>
    <w:r w:rsidR="00A101F1">
      <w:rPr>
        <w:noProof/>
        <w:szCs w:val="28"/>
      </w:rPr>
      <w:t>3</w:t>
    </w:r>
    <w:r>
      <w:rPr>
        <w:szCs w:val="28"/>
      </w:rPr>
      <w:fldChar w:fldCharType="end"/>
    </w:r>
  </w:p>
  <w:p w14:paraId="22862CC9" w14:textId="77777777" w:rsidR="00AD4848" w:rsidRDefault="00AD48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5E84" w14:textId="77777777" w:rsidR="001902B5" w:rsidRDefault="003B5557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902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012CCE3" w14:textId="77777777" w:rsidR="001902B5" w:rsidRDefault="001902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4AB2" w14:textId="77777777" w:rsidR="001902B5" w:rsidRDefault="003B5557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902B5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101F1">
      <w:rPr>
        <w:rStyle w:val="af0"/>
        <w:noProof/>
      </w:rPr>
      <w:t>5</w:t>
    </w:r>
    <w:r>
      <w:rPr>
        <w:rStyle w:val="af0"/>
      </w:rPr>
      <w:fldChar w:fldCharType="end"/>
    </w:r>
  </w:p>
  <w:p w14:paraId="617E723E" w14:textId="77777777" w:rsidR="001902B5" w:rsidRDefault="001902B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E3D4" w14:textId="77777777" w:rsidR="000C6AEA" w:rsidRDefault="003B5557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0C6AEA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E191F25" w14:textId="77777777" w:rsidR="000C6AEA" w:rsidRDefault="000C6AEA">
    <w:pPr>
      <w:pStyle w:val="a4"/>
    </w:pPr>
  </w:p>
  <w:p w14:paraId="04CCB433" w14:textId="77777777" w:rsidR="000C6AEA" w:rsidRDefault="000C6AE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9A06" w14:textId="77777777" w:rsidR="000C6AEA" w:rsidRDefault="003B5557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0C6AE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101F1">
      <w:rPr>
        <w:rStyle w:val="af0"/>
        <w:noProof/>
      </w:rPr>
      <w:t>7</w:t>
    </w:r>
    <w:r>
      <w:rPr>
        <w:rStyle w:val="af0"/>
      </w:rPr>
      <w:fldChar w:fldCharType="end"/>
    </w:r>
  </w:p>
  <w:p w14:paraId="7162953E" w14:textId="77777777" w:rsidR="000C6AEA" w:rsidRDefault="000C6AEA">
    <w:pPr>
      <w:pStyle w:val="a4"/>
    </w:pPr>
  </w:p>
  <w:p w14:paraId="6E046D26" w14:textId="77777777" w:rsidR="000C6AEA" w:rsidRDefault="000C6A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02E89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9725E9"/>
    <w:multiLevelType w:val="multilevel"/>
    <w:tmpl w:val="0E227A88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3" w15:restartNumberingAfterBreak="0">
    <w:nsid w:val="07F61A5A"/>
    <w:multiLevelType w:val="multilevel"/>
    <w:tmpl w:val="29B8EA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8"/>
      <w:numFmt w:val="decimal"/>
      <w:lvlText w:val="%1.%2."/>
      <w:lvlJc w:val="left"/>
      <w:pPr>
        <w:ind w:left="1159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8"/>
      </w:rPr>
    </w:lvl>
  </w:abstractNum>
  <w:abstractNum w:abstractNumId="4" w15:restartNumberingAfterBreak="0">
    <w:nsid w:val="1022093D"/>
    <w:multiLevelType w:val="hybridMultilevel"/>
    <w:tmpl w:val="E5E8AE12"/>
    <w:lvl w:ilvl="0" w:tplc="B4DCE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9121F"/>
    <w:multiLevelType w:val="multilevel"/>
    <w:tmpl w:val="B03A41E6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  <w:sz w:val="28"/>
      </w:rPr>
    </w:lvl>
    <w:lvl w:ilvl="1">
      <w:start w:val="6"/>
      <w:numFmt w:val="decimal"/>
      <w:lvlText w:val="%1.%2."/>
      <w:lvlJc w:val="left"/>
      <w:pPr>
        <w:ind w:left="1029" w:hanging="675"/>
      </w:pPr>
      <w:rPr>
        <w:rFonts w:cs="Times New Roman" w:hint="default"/>
        <w:sz w:val="28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sz w:val="28"/>
      </w:rPr>
    </w:lvl>
  </w:abstractNum>
  <w:abstractNum w:abstractNumId="6" w15:restartNumberingAfterBreak="0">
    <w:nsid w:val="17B232B7"/>
    <w:multiLevelType w:val="multilevel"/>
    <w:tmpl w:val="AD0AF9E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8"/>
      </w:rPr>
    </w:lvl>
  </w:abstractNum>
  <w:abstractNum w:abstractNumId="7" w15:restartNumberingAfterBreak="0">
    <w:nsid w:val="18150CC2"/>
    <w:multiLevelType w:val="hybridMultilevel"/>
    <w:tmpl w:val="C388BAEE"/>
    <w:lvl w:ilvl="0" w:tplc="7B62BD24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CD215E"/>
    <w:multiLevelType w:val="multilevel"/>
    <w:tmpl w:val="84A2D81C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  <w:sz w:val="28"/>
      </w:rPr>
    </w:lvl>
  </w:abstractNum>
  <w:abstractNum w:abstractNumId="9" w15:restartNumberingAfterBreak="0">
    <w:nsid w:val="2658399A"/>
    <w:multiLevelType w:val="multilevel"/>
    <w:tmpl w:val="2438FC0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773242D"/>
    <w:multiLevelType w:val="multilevel"/>
    <w:tmpl w:val="1B9A2A8E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815F8E"/>
    <w:multiLevelType w:val="multilevel"/>
    <w:tmpl w:val="50E86958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2" w15:restartNumberingAfterBreak="0">
    <w:nsid w:val="2E411E73"/>
    <w:multiLevelType w:val="multilevel"/>
    <w:tmpl w:val="B4244FBC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3" w15:restartNumberingAfterBreak="0">
    <w:nsid w:val="320F379D"/>
    <w:multiLevelType w:val="multilevel"/>
    <w:tmpl w:val="89BC5B20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4" w15:restartNumberingAfterBreak="0">
    <w:nsid w:val="3D355C9A"/>
    <w:multiLevelType w:val="multilevel"/>
    <w:tmpl w:val="44D04368"/>
    <w:styleLink w:val="WWNum4"/>
    <w:lvl w:ilvl="0">
      <w:start w:val="1"/>
      <w:numFmt w:val="decimal"/>
      <w:lvlText w:val="%1)"/>
      <w:lvlJc w:val="left"/>
      <w:pPr>
        <w:ind w:left="992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275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558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5" w15:restartNumberingAfterBreak="0">
    <w:nsid w:val="403626C1"/>
    <w:multiLevelType w:val="hybridMultilevel"/>
    <w:tmpl w:val="E74E237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74450F"/>
    <w:multiLevelType w:val="multilevel"/>
    <w:tmpl w:val="1AD823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B1D4DF9"/>
    <w:multiLevelType w:val="hybridMultilevel"/>
    <w:tmpl w:val="D81E7F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377B3"/>
    <w:multiLevelType w:val="multilevel"/>
    <w:tmpl w:val="A42258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55A868B3"/>
    <w:multiLevelType w:val="hybridMultilevel"/>
    <w:tmpl w:val="CFA2F910"/>
    <w:lvl w:ilvl="0" w:tplc="3228914E">
      <w:start w:val="5"/>
      <w:numFmt w:val="decimal"/>
      <w:lvlText w:val="%1."/>
      <w:lvlJc w:val="left"/>
      <w:pPr>
        <w:ind w:left="11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4" w:hanging="360"/>
      </w:pPr>
    </w:lvl>
    <w:lvl w:ilvl="2" w:tplc="0419001B" w:tentative="1">
      <w:start w:val="1"/>
      <w:numFmt w:val="lowerRoman"/>
      <w:lvlText w:val="%3."/>
      <w:lvlJc w:val="right"/>
      <w:pPr>
        <w:ind w:left="13144" w:hanging="180"/>
      </w:pPr>
    </w:lvl>
    <w:lvl w:ilvl="3" w:tplc="0419000F" w:tentative="1">
      <w:start w:val="1"/>
      <w:numFmt w:val="decimal"/>
      <w:lvlText w:val="%4."/>
      <w:lvlJc w:val="left"/>
      <w:pPr>
        <w:ind w:left="13864" w:hanging="360"/>
      </w:pPr>
    </w:lvl>
    <w:lvl w:ilvl="4" w:tplc="04190019" w:tentative="1">
      <w:start w:val="1"/>
      <w:numFmt w:val="lowerLetter"/>
      <w:lvlText w:val="%5."/>
      <w:lvlJc w:val="left"/>
      <w:pPr>
        <w:ind w:left="14584" w:hanging="360"/>
      </w:pPr>
    </w:lvl>
    <w:lvl w:ilvl="5" w:tplc="0419001B" w:tentative="1">
      <w:start w:val="1"/>
      <w:numFmt w:val="lowerRoman"/>
      <w:lvlText w:val="%6."/>
      <w:lvlJc w:val="right"/>
      <w:pPr>
        <w:ind w:left="15304" w:hanging="180"/>
      </w:pPr>
    </w:lvl>
    <w:lvl w:ilvl="6" w:tplc="0419000F" w:tentative="1">
      <w:start w:val="1"/>
      <w:numFmt w:val="decimal"/>
      <w:lvlText w:val="%7."/>
      <w:lvlJc w:val="left"/>
      <w:pPr>
        <w:ind w:left="16024" w:hanging="360"/>
      </w:pPr>
    </w:lvl>
    <w:lvl w:ilvl="7" w:tplc="04190019" w:tentative="1">
      <w:start w:val="1"/>
      <w:numFmt w:val="lowerLetter"/>
      <w:lvlText w:val="%8."/>
      <w:lvlJc w:val="left"/>
      <w:pPr>
        <w:ind w:left="16744" w:hanging="360"/>
      </w:pPr>
    </w:lvl>
    <w:lvl w:ilvl="8" w:tplc="0419001B" w:tentative="1">
      <w:start w:val="1"/>
      <w:numFmt w:val="lowerRoman"/>
      <w:lvlText w:val="%9."/>
      <w:lvlJc w:val="right"/>
      <w:pPr>
        <w:ind w:left="17464" w:hanging="180"/>
      </w:pPr>
    </w:lvl>
  </w:abstractNum>
  <w:abstractNum w:abstractNumId="20" w15:restartNumberingAfterBreak="0">
    <w:nsid w:val="56DC0EBD"/>
    <w:multiLevelType w:val="multilevel"/>
    <w:tmpl w:val="4DFAD300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1" w15:restartNumberingAfterBreak="0">
    <w:nsid w:val="57FB6F12"/>
    <w:multiLevelType w:val="multilevel"/>
    <w:tmpl w:val="A7B8EFB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2" w15:restartNumberingAfterBreak="0">
    <w:nsid w:val="5C962DF1"/>
    <w:multiLevelType w:val="multilevel"/>
    <w:tmpl w:val="BBDEB560"/>
    <w:lvl w:ilvl="0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8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1" w:hanging="2160"/>
      </w:pPr>
      <w:rPr>
        <w:rFonts w:hint="default"/>
      </w:rPr>
    </w:lvl>
  </w:abstractNum>
  <w:abstractNum w:abstractNumId="23" w15:restartNumberingAfterBreak="0">
    <w:nsid w:val="65D268F7"/>
    <w:multiLevelType w:val="multilevel"/>
    <w:tmpl w:val="261A143E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  <w:i/>
      </w:rPr>
    </w:lvl>
  </w:abstractNum>
  <w:abstractNum w:abstractNumId="24" w15:restartNumberingAfterBreak="0">
    <w:nsid w:val="6A3679E3"/>
    <w:multiLevelType w:val="hybridMultilevel"/>
    <w:tmpl w:val="F31ACFB0"/>
    <w:lvl w:ilvl="0" w:tplc="0C706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1F53AA"/>
    <w:multiLevelType w:val="hybridMultilevel"/>
    <w:tmpl w:val="E5E8AE12"/>
    <w:lvl w:ilvl="0" w:tplc="B4DCE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A811D7"/>
    <w:multiLevelType w:val="multilevel"/>
    <w:tmpl w:val="0E227A88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2"/>
  </w:num>
  <w:num w:numId="5">
    <w:abstractNumId w:val="23"/>
  </w:num>
  <w:num w:numId="6">
    <w:abstractNumId w:val="2"/>
  </w:num>
  <w:num w:numId="7">
    <w:abstractNumId w:val="14"/>
  </w:num>
  <w:num w:numId="8">
    <w:abstractNumId w:val="2"/>
    <w:lvlOverride w:ilvl="0">
      <w:startOverride w:val="1"/>
    </w:lvlOverride>
  </w:num>
  <w:num w:numId="9">
    <w:abstractNumId w:val="14"/>
    <w:lvlOverride w:ilvl="0">
      <w:startOverride w:val="1"/>
      <w:lvl w:ilvl="0">
        <w:start w:val="1"/>
        <w:numFmt w:val="decimal"/>
        <w:lvlText w:val="%1)"/>
        <w:lvlJc w:val="left"/>
        <w:pPr>
          <w:ind w:left="992" w:hanging="283"/>
        </w:pPr>
        <w:rPr>
          <w:rFonts w:ascii="Liberation Serif" w:hAnsi="Liberation Serif" w:cs="Times New Roman"/>
          <w:b w:val="0"/>
          <w:bCs w:val="0"/>
          <w:sz w:val="26"/>
          <w:szCs w:val="26"/>
          <w:lang w:val="ru-RU"/>
        </w:rPr>
      </w:lvl>
    </w:lvlOverride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  <w:num w:numId="14">
    <w:abstractNumId w:val="11"/>
  </w:num>
  <w:num w:numId="15">
    <w:abstractNumId w:val="10"/>
  </w:num>
  <w:num w:numId="16">
    <w:abstractNumId w:val="11"/>
    <w:lvlOverride w:ilvl="0">
      <w:startOverride w:val="1"/>
    </w:lvlOverride>
  </w:num>
  <w:num w:numId="17">
    <w:abstractNumId w:val="9"/>
  </w:num>
  <w:num w:numId="18">
    <w:abstractNumId w:val="20"/>
  </w:num>
  <w:num w:numId="19">
    <w:abstractNumId w:val="20"/>
    <w:lvlOverride w:ilvl="0">
      <w:startOverride w:val="1"/>
    </w:lvlOverride>
  </w:num>
  <w:num w:numId="20">
    <w:abstractNumId w:val="18"/>
  </w:num>
  <w:num w:numId="21">
    <w:abstractNumId w:val="13"/>
  </w:num>
  <w:num w:numId="22">
    <w:abstractNumId w:val="13"/>
    <w:lvlOverride w:ilvl="0">
      <w:startOverride w:val="1"/>
    </w:lvlOverride>
  </w:num>
  <w:num w:numId="23">
    <w:abstractNumId w:val="26"/>
  </w:num>
  <w:num w:numId="24">
    <w:abstractNumId w:val="5"/>
  </w:num>
  <w:num w:numId="25">
    <w:abstractNumId w:val="16"/>
  </w:num>
  <w:num w:numId="26">
    <w:abstractNumId w:val="12"/>
  </w:num>
  <w:num w:numId="27">
    <w:abstractNumId w:val="21"/>
  </w:num>
  <w:num w:numId="28">
    <w:abstractNumId w:val="24"/>
  </w:num>
  <w:num w:numId="29">
    <w:abstractNumId w:val="19"/>
  </w:num>
  <w:num w:numId="30">
    <w:abstractNumId w:val="4"/>
  </w:num>
  <w:num w:numId="31">
    <w:abstractNumId w:val="2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3B2"/>
    <w:rsid w:val="00000A04"/>
    <w:rsid w:val="00006597"/>
    <w:rsid w:val="00015953"/>
    <w:rsid w:val="00016147"/>
    <w:rsid w:val="000163E0"/>
    <w:rsid w:val="000174CD"/>
    <w:rsid w:val="000260A4"/>
    <w:rsid w:val="000274F8"/>
    <w:rsid w:val="00030BE8"/>
    <w:rsid w:val="00031EB5"/>
    <w:rsid w:val="000320E4"/>
    <w:rsid w:val="00032148"/>
    <w:rsid w:val="00035FE1"/>
    <w:rsid w:val="00036C67"/>
    <w:rsid w:val="00037428"/>
    <w:rsid w:val="00044093"/>
    <w:rsid w:val="00046CA8"/>
    <w:rsid w:val="000575DA"/>
    <w:rsid w:val="00060748"/>
    <w:rsid w:val="00062DC7"/>
    <w:rsid w:val="00063B5D"/>
    <w:rsid w:val="0007358C"/>
    <w:rsid w:val="00074874"/>
    <w:rsid w:val="00080A23"/>
    <w:rsid w:val="000815FB"/>
    <w:rsid w:val="000835DC"/>
    <w:rsid w:val="0008498E"/>
    <w:rsid w:val="00086298"/>
    <w:rsid w:val="00093020"/>
    <w:rsid w:val="000940B0"/>
    <w:rsid w:val="000A082D"/>
    <w:rsid w:val="000A1018"/>
    <w:rsid w:val="000A1249"/>
    <w:rsid w:val="000B5A15"/>
    <w:rsid w:val="000B79C4"/>
    <w:rsid w:val="000C0788"/>
    <w:rsid w:val="000C6AEA"/>
    <w:rsid w:val="000C75AA"/>
    <w:rsid w:val="000D0F83"/>
    <w:rsid w:val="000D1ADC"/>
    <w:rsid w:val="000D3FD2"/>
    <w:rsid w:val="000E39B3"/>
    <w:rsid w:val="000E4A40"/>
    <w:rsid w:val="000E571C"/>
    <w:rsid w:val="000F2BB3"/>
    <w:rsid w:val="000F529A"/>
    <w:rsid w:val="000F6E57"/>
    <w:rsid w:val="00101086"/>
    <w:rsid w:val="00101B74"/>
    <w:rsid w:val="00107448"/>
    <w:rsid w:val="001230A1"/>
    <w:rsid w:val="00124F8D"/>
    <w:rsid w:val="00127C7C"/>
    <w:rsid w:val="00130D03"/>
    <w:rsid w:val="00134EE7"/>
    <w:rsid w:val="00136C19"/>
    <w:rsid w:val="00141C6F"/>
    <w:rsid w:val="00141DC0"/>
    <w:rsid w:val="001450B8"/>
    <w:rsid w:val="00146FAA"/>
    <w:rsid w:val="00150663"/>
    <w:rsid w:val="001617A8"/>
    <w:rsid w:val="00163165"/>
    <w:rsid w:val="00170360"/>
    <w:rsid w:val="0017442B"/>
    <w:rsid w:val="00177B81"/>
    <w:rsid w:val="00181B90"/>
    <w:rsid w:val="00182DDD"/>
    <w:rsid w:val="001838E4"/>
    <w:rsid w:val="00184164"/>
    <w:rsid w:val="001870DE"/>
    <w:rsid w:val="001902B5"/>
    <w:rsid w:val="00191FB7"/>
    <w:rsid w:val="001A0E8E"/>
    <w:rsid w:val="001A29B4"/>
    <w:rsid w:val="001A4960"/>
    <w:rsid w:val="001A5AD1"/>
    <w:rsid w:val="001A5E51"/>
    <w:rsid w:val="001A5FBF"/>
    <w:rsid w:val="001A7122"/>
    <w:rsid w:val="001A7249"/>
    <w:rsid w:val="001B1C01"/>
    <w:rsid w:val="001B4650"/>
    <w:rsid w:val="001B46BB"/>
    <w:rsid w:val="001C2918"/>
    <w:rsid w:val="001C65A1"/>
    <w:rsid w:val="001D1569"/>
    <w:rsid w:val="001E10BF"/>
    <w:rsid w:val="001E1269"/>
    <w:rsid w:val="001F4E6D"/>
    <w:rsid w:val="001F6AB0"/>
    <w:rsid w:val="00203A43"/>
    <w:rsid w:val="00207F16"/>
    <w:rsid w:val="002126BC"/>
    <w:rsid w:val="002165FE"/>
    <w:rsid w:val="002178EB"/>
    <w:rsid w:val="00224B55"/>
    <w:rsid w:val="00230ABE"/>
    <w:rsid w:val="002321EA"/>
    <w:rsid w:val="002333D7"/>
    <w:rsid w:val="0024097E"/>
    <w:rsid w:val="00245A42"/>
    <w:rsid w:val="0024612D"/>
    <w:rsid w:val="00251A64"/>
    <w:rsid w:val="0025393C"/>
    <w:rsid w:val="00255754"/>
    <w:rsid w:val="00261E60"/>
    <w:rsid w:val="00263A06"/>
    <w:rsid w:val="00265FC9"/>
    <w:rsid w:val="00267E1A"/>
    <w:rsid w:val="00267F05"/>
    <w:rsid w:val="00273B0C"/>
    <w:rsid w:val="002755FD"/>
    <w:rsid w:val="00275E5C"/>
    <w:rsid w:val="00276B88"/>
    <w:rsid w:val="0028108D"/>
    <w:rsid w:val="002828CB"/>
    <w:rsid w:val="00285908"/>
    <w:rsid w:val="0028655A"/>
    <w:rsid w:val="002872FF"/>
    <w:rsid w:val="00290178"/>
    <w:rsid w:val="002929AD"/>
    <w:rsid w:val="0029366A"/>
    <w:rsid w:val="0029441D"/>
    <w:rsid w:val="002A1714"/>
    <w:rsid w:val="002A72CD"/>
    <w:rsid w:val="002B49D6"/>
    <w:rsid w:val="002C2F0E"/>
    <w:rsid w:val="002C749B"/>
    <w:rsid w:val="002D6B64"/>
    <w:rsid w:val="002E0EAA"/>
    <w:rsid w:val="002E36B2"/>
    <w:rsid w:val="002E7718"/>
    <w:rsid w:val="002F18AA"/>
    <w:rsid w:val="002F40EB"/>
    <w:rsid w:val="002F57DF"/>
    <w:rsid w:val="003028C9"/>
    <w:rsid w:val="00303083"/>
    <w:rsid w:val="003038DB"/>
    <w:rsid w:val="00311C72"/>
    <w:rsid w:val="003155DA"/>
    <w:rsid w:val="003164E3"/>
    <w:rsid w:val="00321A36"/>
    <w:rsid w:val="00324D80"/>
    <w:rsid w:val="00327112"/>
    <w:rsid w:val="00327776"/>
    <w:rsid w:val="003411D6"/>
    <w:rsid w:val="00342822"/>
    <w:rsid w:val="00345665"/>
    <w:rsid w:val="00352756"/>
    <w:rsid w:val="00352C05"/>
    <w:rsid w:val="00353DEB"/>
    <w:rsid w:val="00356763"/>
    <w:rsid w:val="0036165F"/>
    <w:rsid w:val="00361B7E"/>
    <w:rsid w:val="00361CF0"/>
    <w:rsid w:val="00363947"/>
    <w:rsid w:val="00364A75"/>
    <w:rsid w:val="00371C4C"/>
    <w:rsid w:val="003729E7"/>
    <w:rsid w:val="003755BB"/>
    <w:rsid w:val="003807C0"/>
    <w:rsid w:val="00380901"/>
    <w:rsid w:val="003848F2"/>
    <w:rsid w:val="0039153D"/>
    <w:rsid w:val="003947D7"/>
    <w:rsid w:val="00395115"/>
    <w:rsid w:val="003956EA"/>
    <w:rsid w:val="003964D8"/>
    <w:rsid w:val="003A4ABC"/>
    <w:rsid w:val="003A500C"/>
    <w:rsid w:val="003A718D"/>
    <w:rsid w:val="003B3570"/>
    <w:rsid w:val="003B406C"/>
    <w:rsid w:val="003B43ED"/>
    <w:rsid w:val="003B5557"/>
    <w:rsid w:val="003C2E3B"/>
    <w:rsid w:val="003C6305"/>
    <w:rsid w:val="003C66DE"/>
    <w:rsid w:val="003D3930"/>
    <w:rsid w:val="003D6E14"/>
    <w:rsid w:val="003E5046"/>
    <w:rsid w:val="003E51BD"/>
    <w:rsid w:val="003E6CD4"/>
    <w:rsid w:val="003F2DAE"/>
    <w:rsid w:val="003F6771"/>
    <w:rsid w:val="00400584"/>
    <w:rsid w:val="004005BC"/>
    <w:rsid w:val="00406BBA"/>
    <w:rsid w:val="00406CA3"/>
    <w:rsid w:val="00414FFB"/>
    <w:rsid w:val="004229D5"/>
    <w:rsid w:val="004256D2"/>
    <w:rsid w:val="00431F3F"/>
    <w:rsid w:val="004338E2"/>
    <w:rsid w:val="00435639"/>
    <w:rsid w:val="00437543"/>
    <w:rsid w:val="00444641"/>
    <w:rsid w:val="004448E6"/>
    <w:rsid w:val="00460C81"/>
    <w:rsid w:val="00462AA4"/>
    <w:rsid w:val="00462C0A"/>
    <w:rsid w:val="00467410"/>
    <w:rsid w:val="0047229F"/>
    <w:rsid w:val="00472591"/>
    <w:rsid w:val="004735EA"/>
    <w:rsid w:val="00480EE7"/>
    <w:rsid w:val="00482187"/>
    <w:rsid w:val="00482A64"/>
    <w:rsid w:val="00486196"/>
    <w:rsid w:val="0048681D"/>
    <w:rsid w:val="00493F89"/>
    <w:rsid w:val="004941A6"/>
    <w:rsid w:val="00496F6C"/>
    <w:rsid w:val="004A06CE"/>
    <w:rsid w:val="004A29D1"/>
    <w:rsid w:val="004A7743"/>
    <w:rsid w:val="004B25A9"/>
    <w:rsid w:val="004C1042"/>
    <w:rsid w:val="004C1A9C"/>
    <w:rsid w:val="004C3EC7"/>
    <w:rsid w:val="004C7155"/>
    <w:rsid w:val="004D0D7C"/>
    <w:rsid w:val="004D114F"/>
    <w:rsid w:val="004E402C"/>
    <w:rsid w:val="004E4A26"/>
    <w:rsid w:val="004F2FC7"/>
    <w:rsid w:val="004F4212"/>
    <w:rsid w:val="004F46CD"/>
    <w:rsid w:val="004F68BF"/>
    <w:rsid w:val="004F7606"/>
    <w:rsid w:val="00501949"/>
    <w:rsid w:val="005119AC"/>
    <w:rsid w:val="00513B6C"/>
    <w:rsid w:val="00513E36"/>
    <w:rsid w:val="005150C6"/>
    <w:rsid w:val="00520060"/>
    <w:rsid w:val="00525E8F"/>
    <w:rsid w:val="005260C1"/>
    <w:rsid w:val="0053299D"/>
    <w:rsid w:val="00534011"/>
    <w:rsid w:val="00534155"/>
    <w:rsid w:val="005359B7"/>
    <w:rsid w:val="0053612B"/>
    <w:rsid w:val="00536848"/>
    <w:rsid w:val="005438E0"/>
    <w:rsid w:val="00546543"/>
    <w:rsid w:val="00546912"/>
    <w:rsid w:val="00550359"/>
    <w:rsid w:val="005505FE"/>
    <w:rsid w:val="00552259"/>
    <w:rsid w:val="00552ADF"/>
    <w:rsid w:val="005604A7"/>
    <w:rsid w:val="00565631"/>
    <w:rsid w:val="00567F62"/>
    <w:rsid w:val="00574BBB"/>
    <w:rsid w:val="005809AA"/>
    <w:rsid w:val="00581651"/>
    <w:rsid w:val="00585691"/>
    <w:rsid w:val="0059094B"/>
    <w:rsid w:val="005A10F4"/>
    <w:rsid w:val="005A6D0A"/>
    <w:rsid w:val="005A7D4E"/>
    <w:rsid w:val="005B228B"/>
    <w:rsid w:val="005B3A05"/>
    <w:rsid w:val="005B6A31"/>
    <w:rsid w:val="005C5C8B"/>
    <w:rsid w:val="005C5CDD"/>
    <w:rsid w:val="005C71EA"/>
    <w:rsid w:val="005F0EEE"/>
    <w:rsid w:val="005F3423"/>
    <w:rsid w:val="005F5CD6"/>
    <w:rsid w:val="005F5FE1"/>
    <w:rsid w:val="00601DDE"/>
    <w:rsid w:val="00612638"/>
    <w:rsid w:val="00614766"/>
    <w:rsid w:val="00627B57"/>
    <w:rsid w:val="00632271"/>
    <w:rsid w:val="006333E0"/>
    <w:rsid w:val="00634D00"/>
    <w:rsid w:val="00636592"/>
    <w:rsid w:val="00651C82"/>
    <w:rsid w:val="00657FBD"/>
    <w:rsid w:val="00662BCA"/>
    <w:rsid w:val="00663C50"/>
    <w:rsid w:val="00666D4F"/>
    <w:rsid w:val="0067000E"/>
    <w:rsid w:val="00677A4A"/>
    <w:rsid w:val="006835F3"/>
    <w:rsid w:val="006903BC"/>
    <w:rsid w:val="006A11F5"/>
    <w:rsid w:val="006A1655"/>
    <w:rsid w:val="006A2950"/>
    <w:rsid w:val="006A494A"/>
    <w:rsid w:val="006A5D55"/>
    <w:rsid w:val="006B1B08"/>
    <w:rsid w:val="006B2182"/>
    <w:rsid w:val="006B4A6F"/>
    <w:rsid w:val="006B5D1D"/>
    <w:rsid w:val="006C01BE"/>
    <w:rsid w:val="006C037B"/>
    <w:rsid w:val="006C1822"/>
    <w:rsid w:val="006C22CE"/>
    <w:rsid w:val="006C5997"/>
    <w:rsid w:val="006C7CFC"/>
    <w:rsid w:val="006D33DB"/>
    <w:rsid w:val="006D3EAE"/>
    <w:rsid w:val="006D443E"/>
    <w:rsid w:val="006D6DEA"/>
    <w:rsid w:val="006D7280"/>
    <w:rsid w:val="006D7D9D"/>
    <w:rsid w:val="006E4FB8"/>
    <w:rsid w:val="006F2402"/>
    <w:rsid w:val="006F4989"/>
    <w:rsid w:val="006F78D6"/>
    <w:rsid w:val="00703B40"/>
    <w:rsid w:val="007171E6"/>
    <w:rsid w:val="00723112"/>
    <w:rsid w:val="00727B45"/>
    <w:rsid w:val="00733F51"/>
    <w:rsid w:val="0073542C"/>
    <w:rsid w:val="00736B92"/>
    <w:rsid w:val="00744CFB"/>
    <w:rsid w:val="00746AF1"/>
    <w:rsid w:val="0075212A"/>
    <w:rsid w:val="00752188"/>
    <w:rsid w:val="00753951"/>
    <w:rsid w:val="007550CD"/>
    <w:rsid w:val="007553BF"/>
    <w:rsid w:val="007558FE"/>
    <w:rsid w:val="00761D5E"/>
    <w:rsid w:val="00784817"/>
    <w:rsid w:val="00785F64"/>
    <w:rsid w:val="007902D6"/>
    <w:rsid w:val="00794C2B"/>
    <w:rsid w:val="007953B2"/>
    <w:rsid w:val="007A5D49"/>
    <w:rsid w:val="007A724D"/>
    <w:rsid w:val="007B0C5D"/>
    <w:rsid w:val="007C7701"/>
    <w:rsid w:val="007D34B7"/>
    <w:rsid w:val="007D40CF"/>
    <w:rsid w:val="007E5F58"/>
    <w:rsid w:val="007E7997"/>
    <w:rsid w:val="007F3E82"/>
    <w:rsid w:val="007F5055"/>
    <w:rsid w:val="007F6CDF"/>
    <w:rsid w:val="008059DD"/>
    <w:rsid w:val="00855723"/>
    <w:rsid w:val="00861BE3"/>
    <w:rsid w:val="00861D67"/>
    <w:rsid w:val="00863CD6"/>
    <w:rsid w:val="00867343"/>
    <w:rsid w:val="00871109"/>
    <w:rsid w:val="00875736"/>
    <w:rsid w:val="0087653E"/>
    <w:rsid w:val="0088520E"/>
    <w:rsid w:val="00886E2E"/>
    <w:rsid w:val="00895756"/>
    <w:rsid w:val="00897750"/>
    <w:rsid w:val="008A300E"/>
    <w:rsid w:val="008A7C5A"/>
    <w:rsid w:val="008B1E22"/>
    <w:rsid w:val="008B41C8"/>
    <w:rsid w:val="008C290A"/>
    <w:rsid w:val="008C41D1"/>
    <w:rsid w:val="008C6364"/>
    <w:rsid w:val="008E0D07"/>
    <w:rsid w:val="008E302E"/>
    <w:rsid w:val="008E350C"/>
    <w:rsid w:val="008E5874"/>
    <w:rsid w:val="008E5DE6"/>
    <w:rsid w:val="008F57F2"/>
    <w:rsid w:val="0090439A"/>
    <w:rsid w:val="00906B82"/>
    <w:rsid w:val="00911D7A"/>
    <w:rsid w:val="00912B06"/>
    <w:rsid w:val="00914E49"/>
    <w:rsid w:val="009252F4"/>
    <w:rsid w:val="009256AB"/>
    <w:rsid w:val="00930C09"/>
    <w:rsid w:val="00931F23"/>
    <w:rsid w:val="009352CD"/>
    <w:rsid w:val="00940AB0"/>
    <w:rsid w:val="00940E12"/>
    <w:rsid w:val="00946A6E"/>
    <w:rsid w:val="009475F2"/>
    <w:rsid w:val="00947FFE"/>
    <w:rsid w:val="0095519B"/>
    <w:rsid w:val="00955202"/>
    <w:rsid w:val="00956146"/>
    <w:rsid w:val="0096024F"/>
    <w:rsid w:val="00962335"/>
    <w:rsid w:val="00964E02"/>
    <w:rsid w:val="00966F4D"/>
    <w:rsid w:val="00971362"/>
    <w:rsid w:val="009713CD"/>
    <w:rsid w:val="00973EE1"/>
    <w:rsid w:val="00975B62"/>
    <w:rsid w:val="009769A5"/>
    <w:rsid w:val="00980D02"/>
    <w:rsid w:val="00981176"/>
    <w:rsid w:val="00983927"/>
    <w:rsid w:val="00985987"/>
    <w:rsid w:val="00990420"/>
    <w:rsid w:val="009940DB"/>
    <w:rsid w:val="009A4E93"/>
    <w:rsid w:val="009A544B"/>
    <w:rsid w:val="009A6B7C"/>
    <w:rsid w:val="009A7EE4"/>
    <w:rsid w:val="009B67B1"/>
    <w:rsid w:val="009B72A6"/>
    <w:rsid w:val="009C4561"/>
    <w:rsid w:val="009C646B"/>
    <w:rsid w:val="009D34A4"/>
    <w:rsid w:val="009D4419"/>
    <w:rsid w:val="009D7D75"/>
    <w:rsid w:val="009E48FD"/>
    <w:rsid w:val="009E5B73"/>
    <w:rsid w:val="009E71E4"/>
    <w:rsid w:val="009F6A17"/>
    <w:rsid w:val="009F714F"/>
    <w:rsid w:val="00A00983"/>
    <w:rsid w:val="00A04975"/>
    <w:rsid w:val="00A0537E"/>
    <w:rsid w:val="00A101F1"/>
    <w:rsid w:val="00A1521E"/>
    <w:rsid w:val="00A20CAB"/>
    <w:rsid w:val="00A20F83"/>
    <w:rsid w:val="00A2614A"/>
    <w:rsid w:val="00A27956"/>
    <w:rsid w:val="00A309DD"/>
    <w:rsid w:val="00A32F6F"/>
    <w:rsid w:val="00A374A4"/>
    <w:rsid w:val="00A42469"/>
    <w:rsid w:val="00A43DEF"/>
    <w:rsid w:val="00A62926"/>
    <w:rsid w:val="00A640E1"/>
    <w:rsid w:val="00A65535"/>
    <w:rsid w:val="00A7019E"/>
    <w:rsid w:val="00A70467"/>
    <w:rsid w:val="00A70C8D"/>
    <w:rsid w:val="00A75BB1"/>
    <w:rsid w:val="00A76D4B"/>
    <w:rsid w:val="00A81691"/>
    <w:rsid w:val="00A84E1C"/>
    <w:rsid w:val="00A84E3A"/>
    <w:rsid w:val="00A87FC6"/>
    <w:rsid w:val="00A90EF6"/>
    <w:rsid w:val="00A953B4"/>
    <w:rsid w:val="00A959DF"/>
    <w:rsid w:val="00AA0641"/>
    <w:rsid w:val="00AA1A18"/>
    <w:rsid w:val="00AA30FE"/>
    <w:rsid w:val="00AA457D"/>
    <w:rsid w:val="00AA634E"/>
    <w:rsid w:val="00AB0557"/>
    <w:rsid w:val="00AB12EE"/>
    <w:rsid w:val="00AB4978"/>
    <w:rsid w:val="00AB61AD"/>
    <w:rsid w:val="00AB79AA"/>
    <w:rsid w:val="00AC2F3A"/>
    <w:rsid w:val="00AD0E59"/>
    <w:rsid w:val="00AD4848"/>
    <w:rsid w:val="00AD5B13"/>
    <w:rsid w:val="00AD74CD"/>
    <w:rsid w:val="00AE0036"/>
    <w:rsid w:val="00AE15E4"/>
    <w:rsid w:val="00AE6A5E"/>
    <w:rsid w:val="00AE7755"/>
    <w:rsid w:val="00AF3C65"/>
    <w:rsid w:val="00AF44D5"/>
    <w:rsid w:val="00AF709F"/>
    <w:rsid w:val="00B0103C"/>
    <w:rsid w:val="00B02383"/>
    <w:rsid w:val="00B02790"/>
    <w:rsid w:val="00B0355C"/>
    <w:rsid w:val="00B047A3"/>
    <w:rsid w:val="00B051BC"/>
    <w:rsid w:val="00B0733D"/>
    <w:rsid w:val="00B12253"/>
    <w:rsid w:val="00B15A12"/>
    <w:rsid w:val="00B15FBE"/>
    <w:rsid w:val="00B17C1C"/>
    <w:rsid w:val="00B17F20"/>
    <w:rsid w:val="00B30726"/>
    <w:rsid w:val="00B3245F"/>
    <w:rsid w:val="00B34382"/>
    <w:rsid w:val="00B376FD"/>
    <w:rsid w:val="00B37B80"/>
    <w:rsid w:val="00B37D79"/>
    <w:rsid w:val="00B45ED5"/>
    <w:rsid w:val="00B5420E"/>
    <w:rsid w:val="00B56CAC"/>
    <w:rsid w:val="00B60B10"/>
    <w:rsid w:val="00B62636"/>
    <w:rsid w:val="00B72AF2"/>
    <w:rsid w:val="00BA5E3F"/>
    <w:rsid w:val="00BA699A"/>
    <w:rsid w:val="00BB22DA"/>
    <w:rsid w:val="00BB5156"/>
    <w:rsid w:val="00BC133D"/>
    <w:rsid w:val="00BC2685"/>
    <w:rsid w:val="00BC70EC"/>
    <w:rsid w:val="00BD08BD"/>
    <w:rsid w:val="00BD2E74"/>
    <w:rsid w:val="00BD419C"/>
    <w:rsid w:val="00BE0C20"/>
    <w:rsid w:val="00BE4BEF"/>
    <w:rsid w:val="00BE582E"/>
    <w:rsid w:val="00BE7541"/>
    <w:rsid w:val="00BF0214"/>
    <w:rsid w:val="00BF5CC9"/>
    <w:rsid w:val="00C02061"/>
    <w:rsid w:val="00C02BB7"/>
    <w:rsid w:val="00C07D49"/>
    <w:rsid w:val="00C11CD6"/>
    <w:rsid w:val="00C136A9"/>
    <w:rsid w:val="00C160E0"/>
    <w:rsid w:val="00C23A39"/>
    <w:rsid w:val="00C31973"/>
    <w:rsid w:val="00C32959"/>
    <w:rsid w:val="00C36790"/>
    <w:rsid w:val="00C36FAF"/>
    <w:rsid w:val="00C37D21"/>
    <w:rsid w:val="00C40245"/>
    <w:rsid w:val="00C41622"/>
    <w:rsid w:val="00C416DD"/>
    <w:rsid w:val="00C4253C"/>
    <w:rsid w:val="00C4534D"/>
    <w:rsid w:val="00C45C05"/>
    <w:rsid w:val="00C45ED8"/>
    <w:rsid w:val="00C46EF8"/>
    <w:rsid w:val="00C76D98"/>
    <w:rsid w:val="00C814D7"/>
    <w:rsid w:val="00C84F08"/>
    <w:rsid w:val="00C85605"/>
    <w:rsid w:val="00C85C04"/>
    <w:rsid w:val="00C86A05"/>
    <w:rsid w:val="00C87B8B"/>
    <w:rsid w:val="00C9360A"/>
    <w:rsid w:val="00C977F8"/>
    <w:rsid w:val="00C97BDE"/>
    <w:rsid w:val="00CA0EEA"/>
    <w:rsid w:val="00CB0CD4"/>
    <w:rsid w:val="00CB5B1B"/>
    <w:rsid w:val="00CC106D"/>
    <w:rsid w:val="00CC2D01"/>
    <w:rsid w:val="00CC3E02"/>
    <w:rsid w:val="00CC5C1F"/>
    <w:rsid w:val="00CC72DE"/>
    <w:rsid w:val="00CC7AC2"/>
    <w:rsid w:val="00CD1099"/>
    <w:rsid w:val="00CE153D"/>
    <w:rsid w:val="00CE37EB"/>
    <w:rsid w:val="00CF52B2"/>
    <w:rsid w:val="00CF5D73"/>
    <w:rsid w:val="00CF7386"/>
    <w:rsid w:val="00CF7844"/>
    <w:rsid w:val="00D06775"/>
    <w:rsid w:val="00D11626"/>
    <w:rsid w:val="00D13E3E"/>
    <w:rsid w:val="00D24867"/>
    <w:rsid w:val="00D249D7"/>
    <w:rsid w:val="00D31602"/>
    <w:rsid w:val="00D42901"/>
    <w:rsid w:val="00D50B1D"/>
    <w:rsid w:val="00D51DC3"/>
    <w:rsid w:val="00D556B9"/>
    <w:rsid w:val="00D6096E"/>
    <w:rsid w:val="00D712A8"/>
    <w:rsid w:val="00D74076"/>
    <w:rsid w:val="00D74F81"/>
    <w:rsid w:val="00D8107C"/>
    <w:rsid w:val="00D867B0"/>
    <w:rsid w:val="00D879CE"/>
    <w:rsid w:val="00D9052C"/>
    <w:rsid w:val="00D91EF2"/>
    <w:rsid w:val="00D937CD"/>
    <w:rsid w:val="00D94347"/>
    <w:rsid w:val="00D945F6"/>
    <w:rsid w:val="00DA0629"/>
    <w:rsid w:val="00DA24F6"/>
    <w:rsid w:val="00DB0635"/>
    <w:rsid w:val="00DB0FC1"/>
    <w:rsid w:val="00DB3748"/>
    <w:rsid w:val="00DB3F15"/>
    <w:rsid w:val="00DB5547"/>
    <w:rsid w:val="00DC10D0"/>
    <w:rsid w:val="00DC19AC"/>
    <w:rsid w:val="00DC7068"/>
    <w:rsid w:val="00DC7EF1"/>
    <w:rsid w:val="00DD7CED"/>
    <w:rsid w:val="00DE2752"/>
    <w:rsid w:val="00DF15C0"/>
    <w:rsid w:val="00DF4430"/>
    <w:rsid w:val="00E13D5F"/>
    <w:rsid w:val="00E22033"/>
    <w:rsid w:val="00E246F5"/>
    <w:rsid w:val="00E251F5"/>
    <w:rsid w:val="00E25B94"/>
    <w:rsid w:val="00E26904"/>
    <w:rsid w:val="00E30B4E"/>
    <w:rsid w:val="00E320FD"/>
    <w:rsid w:val="00E3279F"/>
    <w:rsid w:val="00E36083"/>
    <w:rsid w:val="00E40777"/>
    <w:rsid w:val="00E4290A"/>
    <w:rsid w:val="00E44041"/>
    <w:rsid w:val="00E45DAF"/>
    <w:rsid w:val="00E46511"/>
    <w:rsid w:val="00E53043"/>
    <w:rsid w:val="00E55B0E"/>
    <w:rsid w:val="00E57AB4"/>
    <w:rsid w:val="00E60FA3"/>
    <w:rsid w:val="00E614D0"/>
    <w:rsid w:val="00E6154A"/>
    <w:rsid w:val="00E61A7C"/>
    <w:rsid w:val="00E61FEB"/>
    <w:rsid w:val="00E666B9"/>
    <w:rsid w:val="00E8211E"/>
    <w:rsid w:val="00E9621F"/>
    <w:rsid w:val="00E96557"/>
    <w:rsid w:val="00E96ECF"/>
    <w:rsid w:val="00EA7B4E"/>
    <w:rsid w:val="00EA7D5D"/>
    <w:rsid w:val="00EB02EB"/>
    <w:rsid w:val="00EB400D"/>
    <w:rsid w:val="00EB48E6"/>
    <w:rsid w:val="00EB503C"/>
    <w:rsid w:val="00EB7BB6"/>
    <w:rsid w:val="00EC270E"/>
    <w:rsid w:val="00EC2CF2"/>
    <w:rsid w:val="00EC3AE1"/>
    <w:rsid w:val="00EC598A"/>
    <w:rsid w:val="00EC6309"/>
    <w:rsid w:val="00EC6BCD"/>
    <w:rsid w:val="00ED016F"/>
    <w:rsid w:val="00EE330E"/>
    <w:rsid w:val="00EF22FF"/>
    <w:rsid w:val="00EF2B22"/>
    <w:rsid w:val="00EF6687"/>
    <w:rsid w:val="00F03D2B"/>
    <w:rsid w:val="00F10BDB"/>
    <w:rsid w:val="00F11613"/>
    <w:rsid w:val="00F117E9"/>
    <w:rsid w:val="00F11C93"/>
    <w:rsid w:val="00F17BEB"/>
    <w:rsid w:val="00F25302"/>
    <w:rsid w:val="00F31206"/>
    <w:rsid w:val="00F32AC7"/>
    <w:rsid w:val="00F34240"/>
    <w:rsid w:val="00F40AE3"/>
    <w:rsid w:val="00F4259D"/>
    <w:rsid w:val="00F46037"/>
    <w:rsid w:val="00F54EA5"/>
    <w:rsid w:val="00F561A0"/>
    <w:rsid w:val="00F57740"/>
    <w:rsid w:val="00F62513"/>
    <w:rsid w:val="00F63C86"/>
    <w:rsid w:val="00F66CF7"/>
    <w:rsid w:val="00F74272"/>
    <w:rsid w:val="00F809E7"/>
    <w:rsid w:val="00F810D1"/>
    <w:rsid w:val="00F8657F"/>
    <w:rsid w:val="00F919B8"/>
    <w:rsid w:val="00F920AB"/>
    <w:rsid w:val="00F947EF"/>
    <w:rsid w:val="00F9543C"/>
    <w:rsid w:val="00FA0792"/>
    <w:rsid w:val="00FA381D"/>
    <w:rsid w:val="00FA45EB"/>
    <w:rsid w:val="00FA578D"/>
    <w:rsid w:val="00FB1F3E"/>
    <w:rsid w:val="00FB22EE"/>
    <w:rsid w:val="00FB775D"/>
    <w:rsid w:val="00FC05E2"/>
    <w:rsid w:val="00FC0FB8"/>
    <w:rsid w:val="00FC0FBD"/>
    <w:rsid w:val="00FC50FC"/>
    <w:rsid w:val="00FC619B"/>
    <w:rsid w:val="00FD415B"/>
    <w:rsid w:val="00FD67E9"/>
    <w:rsid w:val="00FD69C6"/>
    <w:rsid w:val="00FE240A"/>
    <w:rsid w:val="00FE2E99"/>
    <w:rsid w:val="00FE3CCB"/>
    <w:rsid w:val="00FE5574"/>
    <w:rsid w:val="00FE6598"/>
    <w:rsid w:val="00FE6C54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649BB"/>
  <w15:docId w15:val="{DE85138D-C608-4B6D-8064-F8A33D1C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A24F6"/>
    <w:rPr>
      <w:sz w:val="28"/>
    </w:rPr>
  </w:style>
  <w:style w:type="paragraph" w:styleId="3">
    <w:name w:val="heading 3"/>
    <w:basedOn w:val="a0"/>
    <w:next w:val="a0"/>
    <w:link w:val="30"/>
    <w:qFormat/>
    <w:rsid w:val="003D6E14"/>
    <w:pPr>
      <w:keepNext/>
      <w:numPr>
        <w:ilvl w:val="2"/>
        <w:numId w:val="1"/>
      </w:numPr>
      <w:suppressAutoHyphens/>
      <w:ind w:left="709"/>
      <w:outlineLvl w:val="2"/>
    </w:pPr>
    <w:rPr>
      <w:kern w:val="1"/>
      <w:sz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6">
    <w:name w:val="Заголовок к тексту"/>
    <w:basedOn w:val="a0"/>
    <w:next w:val="a7"/>
    <w:rsid w:val="00DA24F6"/>
    <w:pPr>
      <w:suppressAutoHyphens/>
      <w:spacing w:after="480" w:line="240" w:lineRule="exact"/>
    </w:pPr>
    <w:rPr>
      <w:b/>
    </w:rPr>
  </w:style>
  <w:style w:type="paragraph" w:styleId="a7">
    <w:name w:val="Body Text"/>
    <w:basedOn w:val="a0"/>
    <w:link w:val="a8"/>
    <w:rsid w:val="00DA24F6"/>
    <w:pPr>
      <w:spacing w:line="360" w:lineRule="exact"/>
      <w:ind w:firstLine="720"/>
      <w:jc w:val="both"/>
    </w:pPr>
  </w:style>
  <w:style w:type="paragraph" w:customStyle="1" w:styleId="a9">
    <w:name w:val="Исполнитель"/>
    <w:basedOn w:val="a7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footer"/>
    <w:basedOn w:val="a0"/>
    <w:link w:val="ab"/>
    <w:rsid w:val="00DA24F6"/>
    <w:pPr>
      <w:suppressAutoHyphens/>
    </w:pPr>
    <w:rPr>
      <w:sz w:val="20"/>
    </w:rPr>
  </w:style>
  <w:style w:type="paragraph" w:styleId="ac">
    <w:name w:val="Signature"/>
    <w:basedOn w:val="a0"/>
    <w:next w:val="a7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d">
    <w:name w:val="Приложение"/>
    <w:basedOn w:val="a7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e">
    <w:name w:val="Адресат"/>
    <w:basedOn w:val="a0"/>
    <w:rsid w:val="00DA24F6"/>
    <w:pPr>
      <w:suppressAutoHyphens/>
      <w:spacing w:line="240" w:lineRule="exact"/>
    </w:pPr>
  </w:style>
  <w:style w:type="paragraph" w:customStyle="1" w:styleId="af">
    <w:name w:val="Подпись на  бланке должностного лица"/>
    <w:basedOn w:val="a0"/>
    <w:next w:val="a7"/>
    <w:rsid w:val="00DA24F6"/>
    <w:pPr>
      <w:spacing w:before="480" w:line="240" w:lineRule="exact"/>
      <w:ind w:left="7088"/>
    </w:pPr>
  </w:style>
  <w:style w:type="character" w:styleId="af0">
    <w:name w:val="page number"/>
    <w:basedOn w:val="a1"/>
    <w:rsid w:val="00DA24F6"/>
  </w:style>
  <w:style w:type="paragraph" w:styleId="af1">
    <w:name w:val="Balloon Text"/>
    <w:basedOn w:val="a0"/>
    <w:semiHidden/>
    <w:rsid w:val="007E5F5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1"/>
    <w:link w:val="a4"/>
    <w:rsid w:val="003F6771"/>
    <w:rPr>
      <w:sz w:val="28"/>
    </w:rPr>
  </w:style>
  <w:style w:type="character" w:customStyle="1" w:styleId="ab">
    <w:name w:val="Нижний колонтитул Знак"/>
    <w:basedOn w:val="a1"/>
    <w:link w:val="aa"/>
    <w:rsid w:val="003F6771"/>
  </w:style>
  <w:style w:type="table" w:styleId="af2">
    <w:name w:val="Table Grid"/>
    <w:basedOn w:val="a2"/>
    <w:rsid w:val="003F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3F67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3F677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0"/>
    <w:link w:val="HTML0"/>
    <w:uiPriority w:val="99"/>
    <w:unhideWhenUsed/>
    <w:rsid w:val="003F6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3F6771"/>
    <w:rPr>
      <w:rFonts w:ascii="Courier New" w:hAnsi="Courier New" w:cs="Courier New"/>
    </w:rPr>
  </w:style>
  <w:style w:type="character" w:styleId="af3">
    <w:name w:val="Hyperlink"/>
    <w:basedOn w:val="a1"/>
    <w:unhideWhenUsed/>
    <w:rsid w:val="006B4A6F"/>
    <w:rPr>
      <w:color w:val="0000FF"/>
      <w:u w:val="single"/>
    </w:rPr>
  </w:style>
  <w:style w:type="paragraph" w:styleId="af4">
    <w:name w:val="endnote text"/>
    <w:basedOn w:val="a0"/>
    <w:link w:val="af5"/>
    <w:semiHidden/>
    <w:unhideWhenUsed/>
    <w:rsid w:val="008C290A"/>
    <w:rPr>
      <w:sz w:val="20"/>
    </w:rPr>
  </w:style>
  <w:style w:type="character" w:customStyle="1" w:styleId="af5">
    <w:name w:val="Текст концевой сноски Знак"/>
    <w:basedOn w:val="a1"/>
    <w:link w:val="af4"/>
    <w:semiHidden/>
    <w:rsid w:val="008C290A"/>
  </w:style>
  <w:style w:type="character" w:styleId="af6">
    <w:name w:val="endnote reference"/>
    <w:basedOn w:val="a1"/>
    <w:semiHidden/>
    <w:unhideWhenUsed/>
    <w:rsid w:val="008C290A"/>
    <w:rPr>
      <w:vertAlign w:val="superscript"/>
    </w:rPr>
  </w:style>
  <w:style w:type="character" w:customStyle="1" w:styleId="30">
    <w:name w:val="Заголовок 3 Знак"/>
    <w:basedOn w:val="a1"/>
    <w:link w:val="3"/>
    <w:rsid w:val="003D6E14"/>
    <w:rPr>
      <w:kern w:val="1"/>
      <w:sz w:val="24"/>
      <w:lang w:eastAsia="ar-SA"/>
    </w:rPr>
  </w:style>
  <w:style w:type="character" w:customStyle="1" w:styleId="defaultlabelstyle1">
    <w:name w:val="defaultlabelstyle1"/>
    <w:rsid w:val="003D6E14"/>
    <w:rPr>
      <w:rFonts w:ascii="Trebuchet MS" w:hAnsi="Trebuchet MS" w:hint="default"/>
      <w:color w:val="333333"/>
    </w:rPr>
  </w:style>
  <w:style w:type="paragraph" w:customStyle="1" w:styleId="31">
    <w:name w:val="Основной текст с отступом 3*"/>
    <w:basedOn w:val="a0"/>
    <w:rsid w:val="003D6E14"/>
    <w:pPr>
      <w:suppressAutoHyphens/>
      <w:ind w:left="-709"/>
      <w:jc w:val="both"/>
    </w:pPr>
    <w:rPr>
      <w:color w:val="000000"/>
      <w:kern w:val="1"/>
      <w:sz w:val="24"/>
      <w:lang w:eastAsia="ar-SA"/>
    </w:rPr>
  </w:style>
  <w:style w:type="paragraph" w:customStyle="1" w:styleId="21">
    <w:name w:val="Основной текст 21"/>
    <w:basedOn w:val="a0"/>
    <w:rsid w:val="0087653E"/>
    <w:pPr>
      <w:suppressAutoHyphens/>
      <w:jc w:val="both"/>
    </w:pPr>
    <w:rPr>
      <w:kern w:val="1"/>
      <w:sz w:val="24"/>
      <w:lang w:eastAsia="ar-SA"/>
    </w:rPr>
  </w:style>
  <w:style w:type="paragraph" w:styleId="af7">
    <w:name w:val="Body Text Indent"/>
    <w:basedOn w:val="a0"/>
    <w:link w:val="af8"/>
    <w:rsid w:val="0087653E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87653E"/>
    <w:rPr>
      <w:sz w:val="28"/>
    </w:rPr>
  </w:style>
  <w:style w:type="paragraph" w:styleId="a">
    <w:name w:val="List Bullet"/>
    <w:basedOn w:val="a0"/>
    <w:unhideWhenUsed/>
    <w:rsid w:val="00A27956"/>
    <w:pPr>
      <w:numPr>
        <w:numId w:val="3"/>
      </w:numPr>
      <w:contextualSpacing/>
    </w:pPr>
  </w:style>
  <w:style w:type="paragraph" w:styleId="af9">
    <w:name w:val="No Spacing"/>
    <w:uiPriority w:val="1"/>
    <w:qFormat/>
    <w:rsid w:val="001B46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1"/>
    <w:rsid w:val="001B465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fa">
    <w:name w:val="List Paragraph"/>
    <w:basedOn w:val="a0"/>
    <w:qFormat/>
    <w:rsid w:val="00A20F83"/>
    <w:pPr>
      <w:ind w:left="720"/>
      <w:contextualSpacing/>
    </w:pPr>
  </w:style>
  <w:style w:type="paragraph" w:customStyle="1" w:styleId="Standard">
    <w:name w:val="Standard"/>
    <w:rsid w:val="003F2DA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1aa">
    <w:name w:val="WWNum1aa"/>
    <w:basedOn w:val="a3"/>
    <w:rsid w:val="002D6B64"/>
    <w:pPr>
      <w:numPr>
        <w:numId w:val="6"/>
      </w:numPr>
    </w:pPr>
  </w:style>
  <w:style w:type="numbering" w:customStyle="1" w:styleId="WWNum4">
    <w:name w:val="WWNum4"/>
    <w:basedOn w:val="a3"/>
    <w:rsid w:val="002D6B64"/>
    <w:pPr>
      <w:numPr>
        <w:numId w:val="7"/>
      </w:numPr>
    </w:pPr>
  </w:style>
  <w:style w:type="numbering" w:customStyle="1" w:styleId="WWNum10">
    <w:name w:val="WWNum10"/>
    <w:basedOn w:val="a3"/>
    <w:rsid w:val="00D11626"/>
    <w:pPr>
      <w:numPr>
        <w:numId w:val="14"/>
      </w:numPr>
    </w:pPr>
  </w:style>
  <w:style w:type="numbering" w:customStyle="1" w:styleId="WWNum11">
    <w:name w:val="WWNum11"/>
    <w:basedOn w:val="a3"/>
    <w:rsid w:val="003947D7"/>
    <w:pPr>
      <w:numPr>
        <w:numId w:val="18"/>
      </w:numPr>
    </w:pPr>
  </w:style>
  <w:style w:type="numbering" w:customStyle="1" w:styleId="WWNum12">
    <w:name w:val="WWNum12"/>
    <w:basedOn w:val="a3"/>
    <w:rsid w:val="003947D7"/>
    <w:pPr>
      <w:numPr>
        <w:numId w:val="21"/>
      </w:numPr>
    </w:pPr>
  </w:style>
  <w:style w:type="paragraph" w:customStyle="1" w:styleId="pt-a-000027">
    <w:name w:val="pt-a-000027"/>
    <w:basedOn w:val="a0"/>
    <w:rsid w:val="00C45C05"/>
    <w:pPr>
      <w:suppressAutoHyphens/>
      <w:autoSpaceDN w:val="0"/>
      <w:spacing w:before="100" w:after="100"/>
      <w:textAlignment w:val="baseline"/>
    </w:pPr>
    <w:rPr>
      <w:sz w:val="24"/>
      <w:szCs w:val="24"/>
    </w:rPr>
  </w:style>
  <w:style w:type="paragraph" w:customStyle="1" w:styleId="pt-a-000030">
    <w:name w:val="pt-a-000030"/>
    <w:basedOn w:val="a0"/>
    <w:rsid w:val="00C45C05"/>
    <w:pPr>
      <w:suppressAutoHyphens/>
      <w:autoSpaceDN w:val="0"/>
      <w:spacing w:before="100" w:after="100"/>
      <w:textAlignment w:val="baseline"/>
    </w:pPr>
    <w:rPr>
      <w:sz w:val="24"/>
      <w:szCs w:val="24"/>
    </w:rPr>
  </w:style>
  <w:style w:type="character" w:customStyle="1" w:styleId="pt-a0">
    <w:name w:val="pt-a0"/>
    <w:basedOn w:val="a1"/>
    <w:rsid w:val="00C45C05"/>
  </w:style>
  <w:style w:type="paragraph" w:customStyle="1" w:styleId="TableContents">
    <w:name w:val="Table Contents"/>
    <w:basedOn w:val="Standard"/>
    <w:rsid w:val="003729E7"/>
    <w:pPr>
      <w:suppressLineNumbers/>
    </w:pPr>
  </w:style>
  <w:style w:type="character" w:customStyle="1" w:styleId="a8">
    <w:name w:val="Основной текст Знак"/>
    <w:basedOn w:val="a1"/>
    <w:link w:val="a7"/>
    <w:rsid w:val="001902B5"/>
    <w:rPr>
      <w:sz w:val="28"/>
    </w:rPr>
  </w:style>
  <w:style w:type="paragraph" w:customStyle="1" w:styleId="Default">
    <w:name w:val="Default"/>
    <w:rsid w:val="001902B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44;&#1043;&#1054;\&#1073;&#1083;&#1072;&#1085;&#1082;&#1080;\&#1096;&#1072;&#1073;&#1083;&#1086;&#1085;&#1099;\&#1073;&#1083;&#1072;&#1085;&#1082;%20&#1087;&#1080;&#1089;&#1100;&#1084;&#1072;%20&#1043;&#1051;&#1040;&#1042;&#1067;%20&#1044;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1F1C-2658-40A8-B975-2343ABDB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ГЛАВЫ ДГО</Template>
  <TotalTime>57</TotalTime>
  <Pages>6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Дума</cp:lastModifiedBy>
  <cp:revision>13</cp:revision>
  <cp:lastPrinted>2022-02-01T11:09:00Z</cp:lastPrinted>
  <dcterms:created xsi:type="dcterms:W3CDTF">2022-01-26T04:25:00Z</dcterms:created>
  <dcterms:modified xsi:type="dcterms:W3CDTF">2022-02-25T10:52:00Z</dcterms:modified>
</cp:coreProperties>
</file>