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  <w:proofErr w:type="spellEnd"/>
          </w:p>
        </w:tc>
      </w:tr>
    </w:tbl>
    <w:p w:rsidR="00C841CB" w:rsidRDefault="00C841CB"/>
    <w:p w:rsidR="00E71F4F" w:rsidRDefault="00F333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118745</wp:posOffset>
                </wp:positionV>
                <wp:extent cx="2924175" cy="2219325"/>
                <wp:effectExtent l="0" t="0" r="28575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19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Программы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профилактики рисков 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причинения вреда (ущерба) </w:t>
                            </w:r>
                          </w:p>
                          <w:p w:rsidR="00024C9F" w:rsidRPr="00487D25" w:rsidRDefault="00D35726" w:rsidP="00487D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охраняемым законом ценностям 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 </w:t>
                            </w:r>
                            <w:r w:rsidR="000A0F7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осуществлении муниципального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земельного контроля</w:t>
                            </w:r>
                            <w:r w:rsidR="00487D2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C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границах Добря</w:t>
                            </w:r>
                            <w:r w:rsidR="003970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нского городского округа </w:t>
                            </w:r>
                            <w:r w:rsidR="00490B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="003970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на 202</w:t>
                            </w:r>
                            <w:r w:rsidR="00A66B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="00490B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95pt;margin-top:9.35pt;width:230.2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" strokecolor="white [3212]">
                <v:fill opacity="0"/>
                <v:textbox>
                  <w:txbxContent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Программы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профилактики рисков 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причинения вреда (ущерба) </w:t>
                      </w:r>
                    </w:p>
                    <w:p w:rsidR="00024C9F" w:rsidRPr="00487D25" w:rsidRDefault="00D35726" w:rsidP="00487D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охраняемым законом ценностям 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 </w:t>
                      </w:r>
                      <w:r w:rsidR="000A0F7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осуществлении муниципального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земельного контроля</w:t>
                      </w:r>
                      <w:r w:rsidR="00487D2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024C9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границах Добря</w:t>
                      </w:r>
                      <w:r w:rsidR="003970A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нского городского округа </w:t>
                      </w:r>
                      <w:r w:rsidR="00490B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br/>
                      </w:r>
                      <w:r w:rsidR="003970A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на 202</w:t>
                      </w:r>
                      <w:r w:rsidR="00A66BF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5</w:t>
                      </w:r>
                      <w:r w:rsidR="00490B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2537459</wp:posOffset>
                </wp:positionH>
                <wp:positionV relativeFrom="paragraph">
                  <wp:posOffset>119380</wp:posOffset>
                </wp:positionV>
                <wp:extent cx="0" cy="214630"/>
                <wp:effectExtent l="0" t="0" r="19050" b="330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AD5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119379</wp:posOffset>
                </wp:positionV>
                <wp:extent cx="246380" cy="0"/>
                <wp:effectExtent l="0" t="0" r="2032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71B0F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119379</wp:posOffset>
                </wp:positionV>
                <wp:extent cx="301625" cy="0"/>
                <wp:effectExtent l="0" t="0" r="222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3A60D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0" t="0" r="3048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2EC77E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proofErr w:type="gramEnd"/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proofErr w:type="gramStart"/>
      <w:r w:rsidRPr="00487D25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>сийской Федерации», в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целях стимулирования добросовестного соблю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дения обязательных требований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всеми контролируемыми лицами, устранения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 условий, причин и факторов,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лиц, повышения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информированности о способах их соблюдения</w:t>
      </w:r>
      <w:proofErr w:type="gramEnd"/>
    </w:p>
    <w:p w:rsidR="00024C9F" w:rsidRPr="00A93458" w:rsidRDefault="00024C9F" w:rsidP="00024C9F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</w:t>
      </w:r>
      <w:r w:rsidR="00A66B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0542F" w:rsidRDefault="00A0542F" w:rsidP="0002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24C9F" w:rsidRPr="00A63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024C9F" w:rsidRPr="00A6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</w:t>
      </w:r>
      <w:r w:rsidR="00024C9F" w:rsidRPr="00A63713">
        <w:rPr>
          <w:rFonts w:ascii="Times New Roman" w:hAnsi="Times New Roman" w:cs="Times New Roman"/>
          <w:sz w:val="28"/>
          <w:szCs w:val="28"/>
        </w:rPr>
        <w:t xml:space="preserve"> </w:t>
      </w:r>
      <w:r w:rsidR="0085140F" w:rsidRPr="0085140F">
        <w:rPr>
          <w:rFonts w:ascii="Times New Roman" w:hAnsi="Times New Roman" w:cs="Times New Roman"/>
          <w:sz w:val="28"/>
          <w:szCs w:val="28"/>
          <w:lang w:val="x-none"/>
        </w:rPr>
        <w:t>на официальном сайте правовой информации Добрянского городского округа в информационно-телекоммуникационной сети Интернет с доменным именем dobr-pravo.ru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40F" w:rsidRPr="0085140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A0542F" w:rsidRPr="00A0542F" w:rsidRDefault="00A0542F" w:rsidP="00A05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proofErr w:type="spellStart"/>
      <w:r w:rsidRPr="00C30891">
        <w:rPr>
          <w:rFonts w:ascii="Times New Roman" w:hAnsi="Times New Roman" w:cs="Times New Roman"/>
          <w:sz w:val="28"/>
          <w:szCs w:val="28"/>
          <w:lang w:val="x-none"/>
        </w:rPr>
        <w:t>беспечить</w:t>
      </w:r>
      <w:proofErr w:type="spellEnd"/>
      <w:r w:rsidRPr="00C30891">
        <w:rPr>
          <w:rFonts w:ascii="Times New Roman" w:hAnsi="Times New Roman" w:cs="Times New Roman"/>
          <w:sz w:val="28"/>
          <w:szCs w:val="28"/>
          <w:lang w:val="x-none"/>
        </w:rPr>
        <w:t xml:space="preserve"> размещение </w:t>
      </w:r>
      <w:r>
        <w:rPr>
          <w:rFonts w:ascii="Times New Roman" w:hAnsi="Times New Roman" w:cs="Times New Roman"/>
          <w:sz w:val="28"/>
          <w:szCs w:val="28"/>
        </w:rPr>
        <w:t>настоящего приказа</w:t>
      </w:r>
      <w:r w:rsidRPr="00C30891">
        <w:rPr>
          <w:rFonts w:ascii="Times New Roman" w:hAnsi="Times New Roman" w:cs="Times New Roman"/>
          <w:sz w:val="28"/>
          <w:szCs w:val="28"/>
          <w:lang w:val="x-none"/>
        </w:rPr>
        <w:t xml:space="preserve"> на сайте </w:t>
      </w:r>
      <w:hyperlink r:id="rId7" w:history="1">
        <w:r w:rsidRPr="00A054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http://добрянка.рус.</w:t>
        </w:r>
      </w:hyperlink>
    </w:p>
    <w:p w:rsidR="00024C9F" w:rsidRPr="0085140F" w:rsidRDefault="00A0542F" w:rsidP="00A05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Настоящий приказ вступает в силу с 01 января 2025 года.</w:t>
      </w:r>
      <w:r w:rsidR="00024C9F" w:rsidRPr="0085140F">
        <w:rPr>
          <w:rFonts w:ascii="Times New Roman" w:hAnsi="Times New Roman" w:cs="Times New Roman"/>
          <w:bCs/>
          <w:sz w:val="28"/>
          <w:szCs w:val="28"/>
        </w:rPr>
        <w:tab/>
      </w:r>
    </w:p>
    <w:p w:rsidR="00024C9F" w:rsidRPr="00A63713" w:rsidRDefault="00A0542F" w:rsidP="0002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C9F" w:rsidRPr="00A6371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024C9F" w:rsidRPr="00BD5C82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="002E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Ю.М. </w:t>
      </w:r>
      <w:r w:rsidR="002E7277">
        <w:rPr>
          <w:rFonts w:ascii="Times New Roman" w:hAnsi="Times New Roman" w:cs="Times New Roman"/>
          <w:sz w:val="28"/>
          <w:szCs w:val="28"/>
        </w:rPr>
        <w:t>Колесникова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  <w:bookmarkStart w:id="0" w:name="_GoBack"/>
      <w:bookmarkEnd w:id="0"/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542F" w:rsidRDefault="00A0542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542F" w:rsidRDefault="00A0542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1D5264" w:rsidRDefault="001D5264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1D5264" w:rsidRDefault="001D5264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542F" w:rsidRDefault="00A0542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7F1CA7" w:rsidRDefault="007F1CA7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</w:t>
      </w:r>
      <w:proofErr w:type="gramStart"/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имущественных</w:t>
      </w:r>
      <w:proofErr w:type="gramEnd"/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066D0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Добрянского городского округа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A66B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="00A66B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Добря</w:t>
      </w:r>
      <w:r w:rsidR="00214892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</w:t>
      </w:r>
      <w:r w:rsidR="00A66BF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553330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553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</w:t>
      </w:r>
      <w:r w:rsidR="00A66B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</w:t>
      </w:r>
      <w:r w:rsidR="00A66B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553330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EC7D94" w:rsidRDefault="00024C9F" w:rsidP="00553330">
      <w:pPr>
        <w:pStyle w:val="a9"/>
        <w:numPr>
          <w:ilvl w:val="0"/>
          <w:numId w:val="12"/>
        </w:numPr>
        <w:tabs>
          <w:tab w:val="left" w:pos="646"/>
        </w:tabs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A66B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A66BF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A66BF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A66BF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A66BF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A66BF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A66B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4225D5" w:rsidRPr="00A66BF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описание текущего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A66BF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A66BF1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="004225D5"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 которых</w:t>
      </w:r>
      <w:r w:rsidRPr="00A66BF1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A66BF1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A66BF1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715781" w:rsidRDefault="00024C9F" w:rsidP="00B417FA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статьей 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86D7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7157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рисков</w:t>
      </w:r>
      <w:r w:rsidR="00715781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вреда (ущерба) охраняемым законом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A02778" w:rsidRDefault="00024C9F" w:rsidP="00B41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территории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F7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Добрянского </w:t>
      </w:r>
      <w:r w:rsidR="004F7964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городского округа</w:t>
      </w:r>
      <w:r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378A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2778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управлением имущественных и земельных отношений </w:t>
      </w:r>
      <w:r w:rsidR="00A02778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Добрянского городского округа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</w:t>
      </w:r>
      <w:r w:rsidR="00A02778" w:rsidRPr="00A02778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— Орган контроля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A02778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разработаны</w:t>
      </w:r>
      <w:r w:rsidRPr="00A02778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277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размещены</w:t>
      </w:r>
      <w:r w:rsidRPr="00A0277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0277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A0277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дминистрации:</w:t>
      </w:r>
    </w:p>
    <w:p w:rsidR="005A378A" w:rsidRDefault="009C2548" w:rsidP="00B4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программа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</w:t>
      </w:r>
      <w:r>
        <w:rPr>
          <w:rFonts w:ascii="Times New Roman" w:eastAsia="Times New Roman" w:hAnsi="Times New Roman" w:cs="Times New Roman"/>
          <w:sz w:val="28"/>
          <w:szCs w:val="28"/>
        </w:rPr>
        <w:t>о городского округа на 202</w:t>
      </w:r>
      <w:r w:rsidR="009E07E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утвержденная приказом управления имущественных и земельных отношений администрации Добрянского городского округа от 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.1</w:t>
      </w:r>
      <w:r w:rsidR="00086D7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B417F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C9F" w:rsidRPr="00A02778" w:rsidRDefault="009C2548" w:rsidP="00B41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частей,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содержащих обязательные требования, соблюдение которых оценивается при</w:t>
      </w:r>
      <w:r w:rsidR="00024C9F" w:rsidRPr="00A02778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A0277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A02778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A0277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контроля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;</w:t>
      </w:r>
    </w:p>
    <w:p w:rsidR="00553330" w:rsidRPr="00553330" w:rsidRDefault="009C2548" w:rsidP="00B41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- п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не утверждался в связи </w:t>
      </w:r>
      <w:r w:rsidR="00553330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с</w:t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вступлением в силу</w:t>
      </w:r>
      <w:r w:rsidR="00553330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Постановления Правительства РФ от 10.03.2022 </w:t>
      </w:r>
      <w:r w:rsidR="009E07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br/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553330" w:rsidRPr="008B7CA7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устанавливающий </w:t>
      </w:r>
      <w:r w:rsidR="008B7CA7" w:rsidRPr="008B7CA7">
        <w:rPr>
          <w:rFonts w:ascii="Times New Roman" w:eastAsia="Times New Roman" w:hAnsi="Times New Roman" w:cs="Times New Roman"/>
          <w:sz w:val="28"/>
          <w:szCs w:val="28"/>
        </w:rPr>
        <w:t>ограничения на</w:t>
      </w:r>
      <w:r w:rsidR="00553330" w:rsidRPr="008B7CA7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</w:rPr>
        <w:t>влени</w:t>
      </w:r>
      <w:r w:rsidR="008B7C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254A">
        <w:rPr>
          <w:rFonts w:ascii="Times New Roman" w:eastAsia="Times New Roman" w:hAnsi="Times New Roman" w:cs="Times New Roman"/>
          <w:sz w:val="28"/>
          <w:szCs w:val="28"/>
        </w:rPr>
        <w:t xml:space="preserve"> плановых и внеплановых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мероприятий.</w:t>
      </w:r>
    </w:p>
    <w:p w:rsidR="00553330" w:rsidRPr="00553330" w:rsidRDefault="00553330" w:rsidP="00B41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осуществлении муниципального земельного контроля на территории Добрянского городского округа, утверждено решением Думы Добрянского городского округа от </w:t>
      </w:r>
      <w:r w:rsidRPr="0043136C">
        <w:rPr>
          <w:rFonts w:ascii="Times New Roman" w:eastAsia="Times New Roman" w:hAnsi="Times New Roman" w:cs="Times New Roman"/>
          <w:sz w:val="28"/>
          <w:szCs w:val="28"/>
        </w:rPr>
        <w:t>28.10.2021 № 526</w:t>
      </w:r>
      <w:r w:rsidRPr="00553330">
        <w:rPr>
          <w:rFonts w:ascii="Times New Roman" w:eastAsia="Times New Roman" w:hAnsi="Times New Roman" w:cs="Times New Roman"/>
          <w:sz w:val="28"/>
          <w:szCs w:val="28"/>
        </w:rPr>
        <w:t>. Положение вступило в силу с 1 января 2022 года.</w:t>
      </w:r>
    </w:p>
    <w:p w:rsidR="00024C9F" w:rsidRPr="00024C9F" w:rsidRDefault="00553330" w:rsidP="008B7C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 требований, направленных на предупреждение нарушений при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024C9F" w:rsidRPr="00024C9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осуществлялись:</w:t>
      </w:r>
    </w:p>
    <w:p w:rsidR="00024C9F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контролируемых субъектов и их представителей по вопросам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="00024C9F"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="00024C9F"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F35D7E" w:rsidRPr="0043136C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размещение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E07E4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а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="00024C9F" w:rsidRPr="0043136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ГАС «Управление» доклада об осуществлении муниципального земельного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оля на территории </w:t>
      </w:r>
      <w:r w:rsidR="00854365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202</w:t>
      </w:r>
      <w:r w:rsidR="009305F1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и об эффективности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="00024C9F" w:rsidRPr="0043136C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F7964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онтроля.</w:t>
      </w:r>
    </w:p>
    <w:p w:rsidR="004101B4" w:rsidRPr="00821CD9" w:rsidRDefault="004101B4" w:rsidP="0085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36C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821CD9" w:rsidRPr="0043136C">
        <w:rPr>
          <w:rFonts w:ascii="Times New Roman" w:hAnsi="Times New Roman" w:cs="Times New Roman"/>
          <w:sz w:val="28"/>
          <w:szCs w:val="28"/>
        </w:rPr>
        <w:t xml:space="preserve"> приказа Федеральной службы государственной статистики</w:t>
      </w:r>
      <w:r w:rsidRPr="0043136C">
        <w:rPr>
          <w:rFonts w:ascii="Times New Roman" w:hAnsi="Times New Roman" w:cs="Times New Roman"/>
          <w:sz w:val="28"/>
          <w:szCs w:val="28"/>
        </w:rPr>
        <w:t xml:space="preserve"> </w:t>
      </w:r>
      <w:r w:rsidR="00821CD9" w:rsidRPr="0043136C">
        <w:rPr>
          <w:rFonts w:ascii="Times New Roman" w:hAnsi="Times New Roman" w:cs="Times New Roman"/>
          <w:sz w:val="28"/>
          <w:szCs w:val="28"/>
        </w:rPr>
        <w:t>от 24 июня 2022 г. № 466</w:t>
      </w:r>
      <w:bookmarkStart w:id="1" w:name="l2"/>
      <w:bookmarkStart w:id="2" w:name="l3"/>
      <w:bookmarkEnd w:id="1"/>
      <w:bookmarkEnd w:id="2"/>
      <w:r w:rsidR="00821CD9" w:rsidRPr="0043136C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Росстата от 21 декабря 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доклада об осуществлении муниципального земельного</w:t>
      </w:r>
      <w:r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контроля </w:t>
      </w:r>
      <w:r w:rsidR="00553330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за 202</w:t>
      </w:r>
      <w:r w:rsidR="009E07E4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553330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</w:t>
      </w:r>
      <w:r w:rsidR="00821CD9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предоставляется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024C9F" w:rsidRPr="00024C9F" w:rsidRDefault="00024C9F" w:rsidP="00821C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контроля выступают юридические лица, индивидуальные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 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граждане.</w:t>
      </w:r>
    </w:p>
    <w:p w:rsid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относятся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расположенные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границах</w:t>
      </w:r>
      <w:r w:rsidRPr="00024C9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="0087738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Добрянского городского округа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A254A" w:rsidRPr="004101B4" w:rsidRDefault="004A254A" w:rsidP="004A2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01B4">
        <w:rPr>
          <w:rFonts w:ascii="Times New Roman" w:hAnsi="Times New Roman" w:cs="Times New Roman"/>
          <w:sz w:val="28"/>
          <w:szCs w:val="28"/>
        </w:rPr>
        <w:t xml:space="preserve">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</w:t>
      </w:r>
      <w:r>
        <w:rPr>
          <w:rFonts w:ascii="Times New Roman" w:hAnsi="Times New Roman" w:cs="Times New Roman"/>
          <w:sz w:val="28"/>
          <w:szCs w:val="28"/>
        </w:rPr>
        <w:t>троля» в</w:t>
      </w:r>
      <w:r w:rsidRPr="00317409">
        <w:rPr>
          <w:rFonts w:ascii="Times New Roman" w:hAnsi="Times New Roman" w:cs="Times New Roman"/>
          <w:sz w:val="28"/>
          <w:szCs w:val="28"/>
        </w:rPr>
        <w:t xml:space="preserve"> 202</w:t>
      </w:r>
      <w:r w:rsidR="009E07E4">
        <w:rPr>
          <w:rFonts w:ascii="Times New Roman" w:hAnsi="Times New Roman" w:cs="Times New Roman"/>
          <w:sz w:val="28"/>
          <w:szCs w:val="28"/>
        </w:rPr>
        <w:t>3</w:t>
      </w:r>
      <w:r w:rsidRPr="0031740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202</w:t>
      </w:r>
      <w:r w:rsidR="009E0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101B4">
        <w:rPr>
          <w:rFonts w:ascii="Times New Roman" w:hAnsi="Times New Roman" w:cs="Times New Roman"/>
          <w:sz w:val="28"/>
          <w:szCs w:val="28"/>
        </w:rPr>
        <w:t>провер</w:t>
      </w:r>
      <w:r w:rsidR="00934BF1">
        <w:rPr>
          <w:rFonts w:ascii="Times New Roman" w:hAnsi="Times New Roman" w:cs="Times New Roman"/>
          <w:sz w:val="28"/>
          <w:szCs w:val="28"/>
        </w:rPr>
        <w:t>ки</w:t>
      </w:r>
      <w:r w:rsidRPr="004101B4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01B4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не проводил</w:t>
      </w:r>
      <w:r w:rsidR="00934BF1">
        <w:rPr>
          <w:rFonts w:ascii="Times New Roman" w:hAnsi="Times New Roman" w:cs="Times New Roman"/>
          <w:sz w:val="28"/>
          <w:szCs w:val="28"/>
        </w:rPr>
        <w:t>и</w:t>
      </w:r>
      <w:r w:rsidRPr="004101B4">
        <w:rPr>
          <w:rFonts w:ascii="Times New Roman" w:hAnsi="Times New Roman" w:cs="Times New Roman"/>
          <w:sz w:val="28"/>
          <w:szCs w:val="28"/>
        </w:rPr>
        <w:t>сь.</w:t>
      </w:r>
    </w:p>
    <w:p w:rsidR="004A254A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текущем 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профилактическая деятельность направлена </w:t>
      </w:r>
      <w:proofErr w:type="gramStart"/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</w:t>
      </w:r>
      <w:r w:rsidRPr="00024C9F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актуализацию</w:t>
      </w:r>
      <w:r w:rsidRPr="00024C9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>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Pr="00024C9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перечней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 частей, содержащих требования, установленные муниципальными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контролируемых субъектов по вопросам соблюдения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 в том числе посредством разработки и опубликования информаций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соблюдению указанных требований, проведения разъяснительной 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доступными</w:t>
      </w:r>
      <w:r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способами;</w:t>
      </w:r>
    </w:p>
    <w:p w:rsidR="004A254A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 по вопросам соблюдения обязательных 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объявление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контролируемому лицу 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недопус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тимости нарушения обязательных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законодательства.</w:t>
      </w:r>
    </w:p>
    <w:p w:rsidR="00CD1AB2" w:rsidRDefault="00CD1AB2" w:rsidP="00D21C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024C9F" w:rsidRDefault="00024C9F" w:rsidP="00D21C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417F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контроля:</w:t>
      </w:r>
    </w:p>
    <w:tbl>
      <w:tblPr>
        <w:tblStyle w:val="TableNormal"/>
        <w:tblW w:w="9923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1987"/>
        <w:gridCol w:w="2632"/>
      </w:tblGrid>
      <w:tr w:rsidR="00024C9F" w:rsidRPr="00024C9F" w:rsidTr="00040432">
        <w:trPr>
          <w:trHeight w:val="604"/>
        </w:trPr>
        <w:tc>
          <w:tcPr>
            <w:tcW w:w="5304" w:type="dxa"/>
          </w:tcPr>
          <w:p w:rsidR="00024C9F" w:rsidRPr="00B417FA" w:rsidRDefault="009E6D5E" w:rsidP="009E6D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417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рофилактическо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417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987" w:type="dxa"/>
          </w:tcPr>
          <w:p w:rsidR="00024C9F" w:rsidRPr="009E07E4" w:rsidRDefault="00214892" w:rsidP="00866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66F70"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24C9F" w:rsidRPr="00232C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24C9F"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632" w:type="dxa"/>
          </w:tcPr>
          <w:p w:rsidR="00024C9F" w:rsidRPr="00232CFA" w:rsidRDefault="00B417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CF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за </w:t>
            </w:r>
            <w:r w:rsidR="00024C9F" w:rsidRPr="00232CF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9</w:t>
            </w:r>
            <w:r w:rsidR="00024C9F" w:rsidRPr="00232CFA">
              <w:rPr>
                <w:rFonts w:ascii="Times New Roman" w:eastAsia="Times New Roman" w:hAnsi="Times New Roman" w:cs="Times New Roman"/>
                <w:spacing w:val="29"/>
                <w:w w:val="95"/>
                <w:sz w:val="28"/>
                <w:szCs w:val="28"/>
              </w:rPr>
              <w:t xml:space="preserve"> </w:t>
            </w:r>
            <w:proofErr w:type="spellStart"/>
            <w:r w:rsidR="00024C9F" w:rsidRPr="00232CF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месяцев</w:t>
            </w:r>
            <w:proofErr w:type="spellEnd"/>
          </w:p>
          <w:p w:rsidR="00024C9F" w:rsidRPr="00232CFA" w:rsidRDefault="00214892" w:rsidP="00866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66F70"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24C9F" w:rsidRPr="00232CF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024C9F"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024C9F" w:rsidRPr="00024C9F" w:rsidTr="00F35D7E">
        <w:trPr>
          <w:trHeight w:val="335"/>
        </w:trPr>
        <w:tc>
          <w:tcPr>
            <w:tcW w:w="5304" w:type="dxa"/>
          </w:tcPr>
          <w:p w:rsidR="00B417FA" w:rsidRPr="00B417FA" w:rsidRDefault="00B417FA" w:rsidP="00B417F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Выдача контролируемому лицу</w:t>
            </w:r>
          </w:p>
          <w:p w:rsidR="00024C9F" w:rsidRPr="00B417FA" w:rsidRDefault="00D21C5D" w:rsidP="00B41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="00B417FA"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редостережения о недопустимости нарушений обязательных требований</w:t>
            </w:r>
            <w:r w:rsidR="00332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земельного законодательства</w:t>
            </w:r>
          </w:p>
        </w:tc>
        <w:tc>
          <w:tcPr>
            <w:tcW w:w="1987" w:type="dxa"/>
          </w:tcPr>
          <w:p w:rsidR="00024C9F" w:rsidRPr="009E07E4" w:rsidRDefault="00232C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2632" w:type="dxa"/>
          </w:tcPr>
          <w:p w:rsidR="00024C9F" w:rsidRPr="00232CFA" w:rsidRDefault="00B417FA" w:rsidP="00866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66F70"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B417FA" w:rsidRPr="00024C9F" w:rsidTr="00F35D7E">
        <w:trPr>
          <w:trHeight w:val="335"/>
        </w:trPr>
        <w:tc>
          <w:tcPr>
            <w:tcW w:w="5304" w:type="dxa"/>
          </w:tcPr>
          <w:p w:rsidR="00B417FA" w:rsidRPr="00B417FA" w:rsidRDefault="00B417FA" w:rsidP="005533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Консультирование контролируемых лиц</w:t>
            </w:r>
          </w:p>
        </w:tc>
        <w:tc>
          <w:tcPr>
            <w:tcW w:w="1987" w:type="dxa"/>
          </w:tcPr>
          <w:p w:rsidR="00B417FA" w:rsidRPr="009E07E4" w:rsidRDefault="00232C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632" w:type="dxa"/>
          </w:tcPr>
          <w:p w:rsidR="00B417FA" w:rsidRPr="00232CFA" w:rsidRDefault="00232CFA" w:rsidP="00232C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</w:tr>
    </w:tbl>
    <w:p w:rsidR="00CD1AB2" w:rsidRPr="00024C9F" w:rsidRDefault="00CD1AB2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024C9F" w:rsidRDefault="00024C9F" w:rsidP="00FA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подконтрольной сфере можно сделать вывод о том, что наиболее значимыми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рисками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правоотношений являются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самовольное</w:t>
      </w:r>
      <w:r w:rsidRPr="00024C9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977A0D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="00977A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77A0D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использование</w:t>
      </w:r>
      <w:r w:rsidRPr="00024C9F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14892">
        <w:rPr>
          <w:rFonts w:ascii="Times New Roman" w:hAnsi="Times New Roman" w:cs="Times New Roman"/>
          <w:sz w:val="28"/>
          <w:szCs w:val="28"/>
        </w:rPr>
        <w:t>земель</w:t>
      </w:r>
      <w:r w:rsidR="00214892" w:rsidRPr="00214892">
        <w:rPr>
          <w:rFonts w:ascii="Times New Roman" w:hAnsi="Times New Roman" w:cs="Times New Roman"/>
          <w:sz w:val="28"/>
          <w:szCs w:val="28"/>
        </w:rPr>
        <w:t xml:space="preserve"> без оформленных в установленном порядке правоустанавливающих документов на зем</w:t>
      </w:r>
      <w:r w:rsidR="00977A0D">
        <w:rPr>
          <w:rFonts w:ascii="Times New Roman" w:hAnsi="Times New Roman" w:cs="Times New Roman"/>
          <w:sz w:val="28"/>
          <w:szCs w:val="28"/>
        </w:rPr>
        <w:t>ельный участок</w:t>
      </w:r>
      <w:r w:rsidRPr="00214892">
        <w:rPr>
          <w:rFonts w:ascii="Times New Roman" w:hAnsi="Times New Roman" w:cs="Times New Roman"/>
          <w:sz w:val="28"/>
          <w:szCs w:val="28"/>
        </w:rPr>
        <w:t>.</w:t>
      </w:r>
    </w:p>
    <w:p w:rsidR="00024C9F" w:rsidRPr="00024C9F" w:rsidRDefault="00024C9F" w:rsidP="00FA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соблюдение контролируемыми лицами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законодательства, будет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способствовать повышению их ответственности, а также снижению количества</w:t>
      </w:r>
      <w:r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совершаемых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71FF" w:rsidRPr="009305F1" w:rsidRDefault="00024C9F" w:rsidP="009305F1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05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Основными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целями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 являются: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возникновения;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добросовестному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Разъяснение</w:t>
      </w:r>
      <w:r w:rsidR="00024C9F"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контролируемым</w:t>
      </w:r>
      <w:r w:rsidR="00024C9F" w:rsidRPr="00024C9F">
        <w:rPr>
          <w:rFonts w:ascii="Times New Roman" w:eastAsia="Times New Roman" w:hAnsi="Times New Roman" w:cs="Times New Roman"/>
          <w:spacing w:val="39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субъектам</w:t>
      </w:r>
      <w:r w:rsidR="00024C9F" w:rsidRPr="00024C9F">
        <w:rPr>
          <w:rFonts w:ascii="Times New Roman" w:eastAsia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8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профилактических 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="00024C9F"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предотвращение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телекоммуникационных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Обеспечение доступности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="00024C9F" w:rsidRPr="00024C9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024C9F"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="00024C9F" w:rsidRPr="00024C9F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мерах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исполнению;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прозрачности</w:t>
      </w:r>
      <w:r w:rsidR="00024C9F"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деятельности.</w:t>
      </w:r>
    </w:p>
    <w:p w:rsidR="00040432" w:rsidRPr="00A02778" w:rsidRDefault="00040432" w:rsidP="00553330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024C9F" w:rsidRPr="009305F1" w:rsidRDefault="00024C9F" w:rsidP="009305F1">
      <w:pPr>
        <w:pStyle w:val="a9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05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024C9F" w:rsidRPr="00024C9F" w:rsidTr="00040432">
        <w:trPr>
          <w:trHeight w:val="647"/>
        </w:trPr>
        <w:tc>
          <w:tcPr>
            <w:tcW w:w="672" w:type="dxa"/>
          </w:tcPr>
          <w:p w:rsidR="00024C9F" w:rsidRPr="00303F1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03F1F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027" w:type="dxa"/>
          </w:tcPr>
          <w:p w:rsidR="00024C9F" w:rsidRPr="00D410F8" w:rsidRDefault="00024C9F" w:rsidP="00303F1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10F8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Наименование</w:t>
            </w:r>
            <w:proofErr w:type="spellEnd"/>
            <w:r w:rsidRPr="00D410F8">
              <w:rPr>
                <w:rFonts w:ascii="Times New Roman" w:eastAsia="Times New Roman" w:hAnsi="Times New Roman" w:cs="Times New Roman"/>
                <w:b/>
                <w:spacing w:val="10"/>
                <w:w w:val="95"/>
                <w:sz w:val="26"/>
                <w:szCs w:val="26"/>
              </w:rPr>
              <w:t xml:space="preserve"> </w:t>
            </w:r>
            <w:proofErr w:type="spellStart"/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491" w:type="dxa"/>
          </w:tcPr>
          <w:p w:rsidR="00024C9F" w:rsidRPr="00D410F8" w:rsidRDefault="00024C9F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  <w:proofErr w:type="spellEnd"/>
            <w:r w:rsidRPr="00D410F8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381" w:type="dxa"/>
          </w:tcPr>
          <w:p w:rsidR="00024C9F" w:rsidRPr="00D410F8" w:rsidRDefault="00024C9F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  <w:p w:rsidR="00024C9F" w:rsidRPr="00D410F8" w:rsidRDefault="00024C9F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  <w:proofErr w:type="spellEnd"/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303F1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303F1F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024C9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024C9F" w:rsidRDefault="00024C9F" w:rsidP="00496D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и размещение </w:t>
            </w:r>
            <w:r w:rsidR="00893DBE" w:rsidRPr="00893DB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официальном сайте правовой информации Добрянского городского округа в информационно-телекоммуникационной сети Интернет с доменным именем dobr-pravo.ru, на официальном сайте администрации Добрянского городского округа в сети Интернет </w:t>
            </w:r>
            <w:hyperlink r:id="rId8" w:history="1">
              <w:r w:rsidR="00893DBE" w:rsidRPr="00893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http://добрянка.рус/.</w:t>
              </w:r>
            </w:hyperlink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F442F" w:rsidRPr="001D6FCB" w:rsidRDefault="000F442F" w:rsidP="000F44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ледующих сведений: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тексты нормативных правовых актов, регулирующих осуществление муниципального земельного контроля;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индикаторов риска нарушения требований земельного законодательства, порядок отнесения объектов контроля к категориям риска; </w:t>
            </w:r>
          </w:p>
          <w:p w:rsidR="0045201E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объектов контроля, 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учитываемых в рамках формирования ежегодного плана контрольных мероприятий, с указанием категории риска; </w:t>
            </w:r>
          </w:p>
          <w:p w:rsidR="00F80E2D" w:rsidRPr="00F80E2D" w:rsidRDefault="00F80E2D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0E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исчерпывающий перечень сведений, которые могут запрашиваться Органом муниципального контроля у контролируемого лица;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программа профилактики рисков причинения вреда и план проведения плановых контрольных мероприятий;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порядке досудебного обжалования решений контрольного (надзорного) органа, действий (бездействия) его должностных лиц;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доклады, содержащие результаты обобщения правоприменительной практики органа муниципального земельного контроля </w:t>
            </w:r>
          </w:p>
          <w:p w:rsidR="000F442F" w:rsidRPr="00496DB8" w:rsidRDefault="000F442F" w:rsidP="00496DB8">
            <w:pPr>
              <w:rPr>
                <w:lang w:val="ru-RU"/>
              </w:rPr>
            </w:pPr>
          </w:p>
        </w:tc>
        <w:tc>
          <w:tcPr>
            <w:tcW w:w="2491" w:type="dxa"/>
          </w:tcPr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2165D9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E2D" w:rsidRPr="00425A17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E2D" w:rsidRPr="001D6FCB" w:rsidRDefault="002165D9" w:rsidP="00F80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0E2D"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F80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425A17" w:rsidRDefault="005F176D" w:rsidP="00846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 июля 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5A17" w:rsidRDefault="00425A17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Pr="005F176D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80E2D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Pr="00425A17" w:rsidRDefault="00F80E2D" w:rsidP="00F80E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425A17" w:rsidRPr="005F176D" w:rsidRDefault="00425A17" w:rsidP="0042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</w:t>
            </w:r>
          </w:p>
          <w:p w:rsidR="002165D9" w:rsidRPr="00425A17" w:rsidRDefault="00611652" w:rsidP="0042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5A17"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декабря 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58C4" w:rsidRDefault="00EC58C4" w:rsidP="00EC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C58C4" w:rsidRPr="00425A17" w:rsidRDefault="00EC58C4" w:rsidP="00EC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425A17" w:rsidRPr="00425A17" w:rsidRDefault="00425A17" w:rsidP="00EC58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5A17" w:rsidRPr="00425A17" w:rsidRDefault="00425A17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Default="005F176D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80E2D" w:rsidRDefault="00F80E2D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0E2D" w:rsidRDefault="00F80E2D" w:rsidP="00F80E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176D" w:rsidRDefault="005F176D" w:rsidP="005F1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176D" w:rsidRPr="00F80E2D" w:rsidRDefault="005F176D" w:rsidP="00292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81" w:type="dxa"/>
          </w:tcPr>
          <w:p w:rsidR="00024C9F" w:rsidRPr="00687C32" w:rsidRDefault="00687C32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D410F8" w:rsidRDefault="008F2D1B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Объявление</w:t>
            </w:r>
            <w:proofErr w:type="spellEnd"/>
            <w:r w:rsidR="00024C9F" w:rsidRPr="00D410F8">
              <w:rPr>
                <w:rFonts w:ascii="Times New Roman" w:eastAsia="Times New Roman" w:hAnsi="Times New Roman" w:cs="Times New Roman"/>
                <w:b/>
                <w:spacing w:val="10"/>
                <w:sz w:val="26"/>
                <w:szCs w:val="26"/>
              </w:rPr>
              <w:t xml:space="preserve"> </w:t>
            </w:r>
            <w:proofErr w:type="spellStart"/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предостережения</w:t>
            </w:r>
            <w:proofErr w:type="spellEnd"/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C771FF" w:rsidRDefault="005F176D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27" w:type="dxa"/>
          </w:tcPr>
          <w:p w:rsidR="00024C9F" w:rsidRPr="00982996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98299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контролируемому</w:t>
            </w:r>
            <w:r w:rsidRPr="009829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</w:t>
            </w:r>
          </w:p>
          <w:p w:rsidR="00024C9F" w:rsidRPr="00024C9F" w:rsidRDefault="00CD1AB2" w:rsidP="00553330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редостережения </w:t>
            </w:r>
            <w:r w:rsidR="00024C9F" w:rsidRPr="009829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</w:t>
            </w:r>
            <w:r w:rsidR="00024C9F" w:rsidRPr="0098299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024C9F"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="00024C9F"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="00024C9F" w:rsidRPr="0098299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0A0F71" w:rsidRDefault="00982996" w:rsidP="0030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F176D" w:rsidRPr="0045201E" w:rsidRDefault="005F176D" w:rsidP="0030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024C9F" w:rsidRPr="00982996" w:rsidRDefault="00982996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024C9F" w:rsidRPr="00024C9F" w:rsidTr="00040432">
        <w:trPr>
          <w:trHeight w:val="140"/>
        </w:trPr>
        <w:tc>
          <w:tcPr>
            <w:tcW w:w="9571" w:type="dxa"/>
            <w:gridSpan w:val="4"/>
          </w:tcPr>
          <w:p w:rsidR="00024C9F" w:rsidRPr="00D410F8" w:rsidRDefault="008F2D1B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Консультирование</w:t>
            </w:r>
            <w:proofErr w:type="spellEnd"/>
          </w:p>
        </w:tc>
      </w:tr>
      <w:tr w:rsidR="00024C9F" w:rsidRPr="00024C9F" w:rsidTr="00040432">
        <w:trPr>
          <w:trHeight w:val="836"/>
        </w:trPr>
        <w:tc>
          <w:tcPr>
            <w:tcW w:w="672" w:type="dxa"/>
          </w:tcPr>
          <w:p w:rsidR="00024C9F" w:rsidRPr="00C771FF" w:rsidRDefault="005F176D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</w:tcPr>
          <w:p w:rsidR="00982996" w:rsidRPr="00982996" w:rsidRDefault="00982996" w:rsidP="00982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 </w:t>
            </w:r>
          </w:p>
          <w:p w:rsidR="00982996" w:rsidRPr="00496DB8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устной форме: </w:t>
            </w:r>
          </w:p>
          <w:p w:rsidR="00292593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 телефон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593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8(34265) 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2593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2593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48;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8(34265) 3 91 24; 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</w:t>
            </w:r>
          </w:p>
          <w:p w:rsidR="00FA4F77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Добрянка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Советская, 14</w:t>
            </w:r>
            <w:r w:rsidR="00FA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82996" w:rsidRDefault="00FA4F77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82996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202, </w:t>
            </w:r>
            <w:proofErr w:type="spellStart"/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  <w:r w:rsid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42C59" w:rsidRPr="00BB71FD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 видео-конференц-</w:t>
            </w:r>
          </w:p>
          <w:p w:rsidR="00D42C59" w:rsidRPr="00D42C59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ходе проведения профилактических мероприятий, контрольных мероприятий; </w:t>
            </w:r>
          </w:p>
          <w:p w:rsidR="00024C9F" w:rsidRPr="00D42C59" w:rsidRDefault="00496DB8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82996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письменной форме (в ответ на письменные обращения </w:t>
            </w:r>
            <w:r w:rsidR="00982996"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контролируемых лиц и их представителей о предоставлении информации об организации и осуществлении муниципального земельного контроля) </w:t>
            </w:r>
          </w:p>
        </w:tc>
        <w:tc>
          <w:tcPr>
            <w:tcW w:w="2491" w:type="dxa"/>
          </w:tcPr>
          <w:p w:rsidR="00D42C59" w:rsidRPr="00D42C59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рабочие дни – пн.- чт. с 8-30 до 17-30, </w:t>
            </w:r>
            <w:r w:rsidR="00571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с 8-30 до 16-30</w:t>
            </w:r>
          </w:p>
          <w:p w:rsidR="00024C9F" w:rsidRPr="008E112A" w:rsidRDefault="00024C9F" w:rsidP="00553330">
            <w:pPr>
              <w:jc w:val="center"/>
              <w:rPr>
                <w:lang w:val="ru-RU"/>
              </w:rPr>
            </w:pPr>
          </w:p>
        </w:tc>
        <w:tc>
          <w:tcPr>
            <w:tcW w:w="2381" w:type="dxa"/>
          </w:tcPr>
          <w:p w:rsidR="00496DB8" w:rsidRDefault="00841D24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Начальником (заместителем начальника</w:t>
            </w:r>
            <w:r w:rsidR="00496DB8"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Добрянского городского округа</w:t>
            </w:r>
          </w:p>
          <w:p w:rsidR="00024C9F" w:rsidRPr="00D42C59" w:rsidRDefault="00D42C59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</w:tbl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9276B9" w:rsidRDefault="00C771FF" w:rsidP="00553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771F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C0A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024C9F" w:rsidRPr="00BA356F" w:rsidRDefault="00024C9F" w:rsidP="00BA356F">
      <w:pPr>
        <w:pStyle w:val="a9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BA356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D21C5D"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BA356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D21C5D"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3C0A46" w:rsidRDefault="003C0A46" w:rsidP="00BA356F">
      <w:pPr>
        <w:pStyle w:val="Standard"/>
        <w:numPr>
          <w:ilvl w:val="0"/>
          <w:numId w:val="14"/>
        </w:numPr>
        <w:tabs>
          <w:tab w:val="left" w:pos="1082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требованиях, о 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 о 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024C9F" w:rsidRPr="009276B9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sectPr w:rsidR="00024C9F" w:rsidRPr="009276B9" w:rsidSect="00571B41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>
    <w:nsid w:val="0A866F3F"/>
    <w:multiLevelType w:val="hybridMultilevel"/>
    <w:tmpl w:val="0FDE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3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4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6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7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8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9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1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2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abstractNum w:abstractNumId="13">
    <w:nsid w:val="765E3421"/>
    <w:multiLevelType w:val="hybridMultilevel"/>
    <w:tmpl w:val="3CBC79CE"/>
    <w:lvl w:ilvl="0" w:tplc="10B43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0525E"/>
    <w:rsid w:val="00024C9F"/>
    <w:rsid w:val="00040432"/>
    <w:rsid w:val="00051865"/>
    <w:rsid w:val="00061013"/>
    <w:rsid w:val="00086D79"/>
    <w:rsid w:val="000934D9"/>
    <w:rsid w:val="000A0F71"/>
    <w:rsid w:val="000F442F"/>
    <w:rsid w:val="000F65BC"/>
    <w:rsid w:val="001310E8"/>
    <w:rsid w:val="001323EB"/>
    <w:rsid w:val="001349D0"/>
    <w:rsid w:val="00136F9E"/>
    <w:rsid w:val="001C423B"/>
    <w:rsid w:val="001D5264"/>
    <w:rsid w:val="001D6FCB"/>
    <w:rsid w:val="00214892"/>
    <w:rsid w:val="002165D9"/>
    <w:rsid w:val="00232CFA"/>
    <w:rsid w:val="002623B5"/>
    <w:rsid w:val="00285E75"/>
    <w:rsid w:val="00292593"/>
    <w:rsid w:val="002B15D5"/>
    <w:rsid w:val="002E7277"/>
    <w:rsid w:val="002F24F3"/>
    <w:rsid w:val="002F695C"/>
    <w:rsid w:val="00303F1F"/>
    <w:rsid w:val="003066D0"/>
    <w:rsid w:val="0031221D"/>
    <w:rsid w:val="00317409"/>
    <w:rsid w:val="00331329"/>
    <w:rsid w:val="00332F60"/>
    <w:rsid w:val="00335733"/>
    <w:rsid w:val="003767B4"/>
    <w:rsid w:val="003970A0"/>
    <w:rsid w:val="003C0A46"/>
    <w:rsid w:val="003F1B67"/>
    <w:rsid w:val="004101B4"/>
    <w:rsid w:val="0042239E"/>
    <w:rsid w:val="004225D5"/>
    <w:rsid w:val="00425A17"/>
    <w:rsid w:val="0043136C"/>
    <w:rsid w:val="00440C4B"/>
    <w:rsid w:val="004512D8"/>
    <w:rsid w:val="0045201E"/>
    <w:rsid w:val="00487D25"/>
    <w:rsid w:val="00490BBF"/>
    <w:rsid w:val="00496DB8"/>
    <w:rsid w:val="004A254A"/>
    <w:rsid w:val="004B0386"/>
    <w:rsid w:val="004C3DAF"/>
    <w:rsid w:val="004D2B86"/>
    <w:rsid w:val="004E501C"/>
    <w:rsid w:val="004F0DF7"/>
    <w:rsid w:val="004F0E95"/>
    <w:rsid w:val="004F7964"/>
    <w:rsid w:val="00503C18"/>
    <w:rsid w:val="00512538"/>
    <w:rsid w:val="00525489"/>
    <w:rsid w:val="005416CB"/>
    <w:rsid w:val="005531AB"/>
    <w:rsid w:val="00553330"/>
    <w:rsid w:val="00571B41"/>
    <w:rsid w:val="005A378A"/>
    <w:rsid w:val="005B372A"/>
    <w:rsid w:val="005D72F7"/>
    <w:rsid w:val="005F176D"/>
    <w:rsid w:val="006113FD"/>
    <w:rsid w:val="00611652"/>
    <w:rsid w:val="00614DF1"/>
    <w:rsid w:val="0065239D"/>
    <w:rsid w:val="00657852"/>
    <w:rsid w:val="00683409"/>
    <w:rsid w:val="00687C32"/>
    <w:rsid w:val="006946D3"/>
    <w:rsid w:val="00706E89"/>
    <w:rsid w:val="00715781"/>
    <w:rsid w:val="0074163B"/>
    <w:rsid w:val="00761855"/>
    <w:rsid w:val="007A30B8"/>
    <w:rsid w:val="007A658B"/>
    <w:rsid w:val="007F1CA7"/>
    <w:rsid w:val="007F2D5B"/>
    <w:rsid w:val="00821CD9"/>
    <w:rsid w:val="00841D24"/>
    <w:rsid w:val="008463C4"/>
    <w:rsid w:val="0085140F"/>
    <w:rsid w:val="00854365"/>
    <w:rsid w:val="00866F70"/>
    <w:rsid w:val="00873EE8"/>
    <w:rsid w:val="00877380"/>
    <w:rsid w:val="008830AD"/>
    <w:rsid w:val="00883B5D"/>
    <w:rsid w:val="00884BCE"/>
    <w:rsid w:val="00886899"/>
    <w:rsid w:val="00893DBE"/>
    <w:rsid w:val="008B4BC7"/>
    <w:rsid w:val="008B4EBF"/>
    <w:rsid w:val="008B7CA7"/>
    <w:rsid w:val="008E112A"/>
    <w:rsid w:val="008F2D1B"/>
    <w:rsid w:val="009276B9"/>
    <w:rsid w:val="009305F1"/>
    <w:rsid w:val="00930605"/>
    <w:rsid w:val="00934BF1"/>
    <w:rsid w:val="00937F95"/>
    <w:rsid w:val="00942C05"/>
    <w:rsid w:val="00972483"/>
    <w:rsid w:val="00977A0D"/>
    <w:rsid w:val="00982996"/>
    <w:rsid w:val="009A2A97"/>
    <w:rsid w:val="009C2548"/>
    <w:rsid w:val="009D095F"/>
    <w:rsid w:val="009E07E4"/>
    <w:rsid w:val="009E6D5E"/>
    <w:rsid w:val="00A02778"/>
    <w:rsid w:val="00A0542F"/>
    <w:rsid w:val="00A13926"/>
    <w:rsid w:val="00A33118"/>
    <w:rsid w:val="00A35C22"/>
    <w:rsid w:val="00A41F39"/>
    <w:rsid w:val="00A55234"/>
    <w:rsid w:val="00A66BF1"/>
    <w:rsid w:val="00AB4AD0"/>
    <w:rsid w:val="00AD2564"/>
    <w:rsid w:val="00B33A55"/>
    <w:rsid w:val="00B417FA"/>
    <w:rsid w:val="00BA0ED3"/>
    <w:rsid w:val="00BA356F"/>
    <w:rsid w:val="00BA4181"/>
    <w:rsid w:val="00BB6018"/>
    <w:rsid w:val="00BB71FD"/>
    <w:rsid w:val="00C542F7"/>
    <w:rsid w:val="00C728B8"/>
    <w:rsid w:val="00C771FF"/>
    <w:rsid w:val="00C841CB"/>
    <w:rsid w:val="00C85715"/>
    <w:rsid w:val="00C91191"/>
    <w:rsid w:val="00CC06A1"/>
    <w:rsid w:val="00CD1AB2"/>
    <w:rsid w:val="00D21C5D"/>
    <w:rsid w:val="00D27469"/>
    <w:rsid w:val="00D32947"/>
    <w:rsid w:val="00D35726"/>
    <w:rsid w:val="00D410F8"/>
    <w:rsid w:val="00D42C59"/>
    <w:rsid w:val="00D50EFC"/>
    <w:rsid w:val="00D559DF"/>
    <w:rsid w:val="00D55D79"/>
    <w:rsid w:val="00D61A6C"/>
    <w:rsid w:val="00D73949"/>
    <w:rsid w:val="00D858EB"/>
    <w:rsid w:val="00DA4A17"/>
    <w:rsid w:val="00DB34A8"/>
    <w:rsid w:val="00DC0AE2"/>
    <w:rsid w:val="00E02012"/>
    <w:rsid w:val="00E229A3"/>
    <w:rsid w:val="00E27ADC"/>
    <w:rsid w:val="00E4595F"/>
    <w:rsid w:val="00E71F4F"/>
    <w:rsid w:val="00E90996"/>
    <w:rsid w:val="00E932B5"/>
    <w:rsid w:val="00EA013F"/>
    <w:rsid w:val="00EC58C4"/>
    <w:rsid w:val="00EC7D94"/>
    <w:rsid w:val="00ED5C32"/>
    <w:rsid w:val="00EE778E"/>
    <w:rsid w:val="00F333FE"/>
    <w:rsid w:val="00F35D7E"/>
    <w:rsid w:val="00F80E2D"/>
    <w:rsid w:val="00FA4F77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21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A0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21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A0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&#524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86;&#1073;&#1088;&#1103;&#1085;&#1082;&#1072;.&#1088;&#1091;&#1089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2024-09-24T10:35:00Z</cp:lastPrinted>
  <dcterms:created xsi:type="dcterms:W3CDTF">2023-09-26T06:28:00Z</dcterms:created>
  <dcterms:modified xsi:type="dcterms:W3CDTF">2024-09-26T07:26:00Z</dcterms:modified>
</cp:coreProperties>
</file>