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E8" w:rsidRDefault="00E664E8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auto"/>
          <w:sz w:val="24"/>
          <w:szCs w:val="24"/>
        </w:rPr>
        <w:t>Добрянского</w:t>
      </w:r>
      <w:proofErr w:type="spellEnd"/>
      <w:r>
        <w:rPr>
          <w:rFonts w:eastAsia="Calibri"/>
          <w:color w:val="auto"/>
          <w:sz w:val="24"/>
          <w:szCs w:val="24"/>
        </w:rPr>
        <w:t xml:space="preserve"> городского округа</w:t>
      </w:r>
    </w:p>
    <w:p w:rsidR="00E664E8" w:rsidRPr="00E664E8" w:rsidRDefault="00E664E8" w:rsidP="00E664E8">
      <w:pPr>
        <w:rPr>
          <w:rFonts w:eastAsia="Calibri"/>
        </w:rPr>
      </w:pPr>
    </w:p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F87819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E664E8">
        <w:rPr>
          <w:rFonts w:eastAsia="Calibri"/>
          <w:sz w:val="24"/>
          <w:szCs w:val="24"/>
          <w:lang w:eastAsia="en-US"/>
        </w:rPr>
        <w:t>марта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E664E8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64E8">
        <w:rPr>
          <w:color w:val="000000"/>
          <w:sz w:val="24"/>
          <w:szCs w:val="24"/>
        </w:rPr>
        <w:t xml:space="preserve">По </w:t>
      </w:r>
      <w:r w:rsidR="00097014" w:rsidRPr="00E664E8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E664E8">
        <w:rPr>
          <w:sz w:val="24"/>
          <w:szCs w:val="24"/>
        </w:rPr>
        <w:t xml:space="preserve">постановления </w:t>
      </w:r>
      <w:bookmarkEnd w:id="0"/>
      <w:bookmarkEnd w:id="1"/>
      <w:r w:rsidR="00E664E8" w:rsidRPr="00E664E8">
        <w:rPr>
          <w:sz w:val="24"/>
          <w:szCs w:val="24"/>
        </w:rPr>
        <w:t xml:space="preserve">о предоставлении разрешения на условно разрешенный вид использования «гостиничное обслуживание» земельным участкам с кадастровыми номерами 59:18:0350101:956, 59:18:0350101:957, 59:18:0350101:958, 59:18:0350101:953 по адресу: </w:t>
      </w:r>
      <w:r w:rsidR="00E664E8" w:rsidRPr="00E664E8">
        <w:rPr>
          <w:color w:val="000000"/>
          <w:sz w:val="24"/>
          <w:szCs w:val="24"/>
          <w:shd w:val="clear" w:color="auto" w:fill="FFFFFF"/>
        </w:rPr>
        <w:t xml:space="preserve">Российская Федерация, Пермский край, </w:t>
      </w:r>
      <w:proofErr w:type="spellStart"/>
      <w:r w:rsidR="00E664E8" w:rsidRPr="00E664E8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E664E8" w:rsidRPr="00E664E8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E664E8" w:rsidRPr="00E664E8">
        <w:rPr>
          <w:color w:val="000000"/>
          <w:sz w:val="24"/>
          <w:szCs w:val="24"/>
          <w:shd w:val="clear" w:color="auto" w:fill="FFFFFF"/>
        </w:rPr>
        <w:t>Сенькинское</w:t>
      </w:r>
      <w:proofErr w:type="spellEnd"/>
      <w:r w:rsidR="00E664E8" w:rsidRPr="00E664E8">
        <w:rPr>
          <w:color w:val="000000"/>
          <w:sz w:val="24"/>
          <w:szCs w:val="24"/>
          <w:shd w:val="clear" w:color="auto" w:fill="FFFFFF"/>
        </w:rPr>
        <w:t xml:space="preserve"> с/</w:t>
      </w:r>
      <w:proofErr w:type="gramStart"/>
      <w:r w:rsidR="00E664E8" w:rsidRPr="00E664E8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E664E8" w:rsidRPr="00E664E8">
        <w:rPr>
          <w:color w:val="000000"/>
          <w:sz w:val="24"/>
          <w:szCs w:val="24"/>
          <w:shd w:val="clear" w:color="auto" w:fill="FFFFFF"/>
        </w:rPr>
        <w:t>, п. Камский</w:t>
      </w:r>
      <w:r w:rsidR="00097014" w:rsidRPr="00E664E8">
        <w:rPr>
          <w:sz w:val="24"/>
          <w:szCs w:val="24"/>
        </w:rPr>
        <w:t xml:space="preserve"> </w:t>
      </w:r>
      <w:r w:rsidRPr="00E664E8">
        <w:rPr>
          <w:sz w:val="24"/>
          <w:szCs w:val="24"/>
        </w:rPr>
        <w:t>(далее – Проект)</w:t>
      </w:r>
      <w:r w:rsidR="00076A26" w:rsidRPr="00E664E8">
        <w:rPr>
          <w:sz w:val="24"/>
          <w:szCs w:val="24"/>
        </w:rPr>
        <w:t>.</w:t>
      </w:r>
    </w:p>
    <w:p w:rsidR="00DD7065" w:rsidRPr="00E664E8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64E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E664E8">
        <w:rPr>
          <w:rFonts w:eastAsia="Calibri"/>
          <w:sz w:val="24"/>
          <w:szCs w:val="24"/>
          <w:lang w:eastAsia="en-US"/>
        </w:rPr>
        <w:t>П</w:t>
      </w:r>
      <w:r w:rsidRPr="00E664E8">
        <w:rPr>
          <w:rFonts w:eastAsia="Calibri"/>
          <w:sz w:val="24"/>
          <w:szCs w:val="24"/>
          <w:lang w:eastAsia="en-US"/>
        </w:rPr>
        <w:t>роекта</w:t>
      </w:r>
      <w:r w:rsidR="00B90AE8" w:rsidRPr="00E664E8">
        <w:rPr>
          <w:rFonts w:eastAsia="Calibri"/>
          <w:sz w:val="24"/>
          <w:szCs w:val="24"/>
          <w:lang w:eastAsia="en-US"/>
        </w:rPr>
        <w:t xml:space="preserve"> </w:t>
      </w:r>
      <w:r w:rsidRPr="00E664E8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E664E8">
        <w:rPr>
          <w:rFonts w:eastAsia="Calibri"/>
          <w:sz w:val="24"/>
          <w:szCs w:val="24"/>
          <w:lang w:eastAsia="en-US"/>
        </w:rPr>
        <w:t xml:space="preserve">0 </w:t>
      </w:r>
      <w:r w:rsidRPr="00E664E8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E664E8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64E8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F87819" w:rsidRPr="00E664E8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1</w:t>
      </w:r>
      <w:bookmarkStart w:id="2" w:name="_GoBack"/>
      <w:bookmarkEnd w:id="2"/>
      <w:r w:rsidRPr="00E664E8">
        <w:rPr>
          <w:rFonts w:eastAsia="Calibri"/>
          <w:sz w:val="24"/>
          <w:szCs w:val="24"/>
          <w:lang w:eastAsia="en-US"/>
        </w:rPr>
        <w:t xml:space="preserve">" </w:t>
      </w:r>
      <w:r w:rsidR="00E664E8" w:rsidRPr="00E664E8">
        <w:rPr>
          <w:rFonts w:eastAsia="Calibri"/>
          <w:sz w:val="24"/>
          <w:szCs w:val="24"/>
          <w:lang w:eastAsia="en-US"/>
        </w:rPr>
        <w:t>марта</w:t>
      </w:r>
      <w:r w:rsidR="000E64AB" w:rsidRPr="00E664E8">
        <w:rPr>
          <w:rFonts w:eastAsia="Calibri"/>
          <w:sz w:val="24"/>
          <w:szCs w:val="24"/>
          <w:lang w:eastAsia="en-US"/>
        </w:rPr>
        <w:t xml:space="preserve"> 202</w:t>
      </w:r>
      <w:r w:rsidR="00E664E8" w:rsidRPr="00E664E8">
        <w:rPr>
          <w:rFonts w:eastAsia="Calibri"/>
          <w:sz w:val="24"/>
          <w:szCs w:val="24"/>
          <w:lang w:eastAsia="en-US"/>
        </w:rPr>
        <w:t>4</w:t>
      </w:r>
      <w:r w:rsidR="000E64AB" w:rsidRPr="00E664E8">
        <w:rPr>
          <w:rFonts w:eastAsia="Calibri"/>
          <w:sz w:val="24"/>
          <w:szCs w:val="24"/>
          <w:lang w:eastAsia="en-US"/>
        </w:rPr>
        <w:t xml:space="preserve"> </w:t>
      </w:r>
      <w:r w:rsidR="00FB5252" w:rsidRPr="00E664E8">
        <w:rPr>
          <w:rFonts w:eastAsia="Calibri"/>
          <w:sz w:val="24"/>
          <w:szCs w:val="24"/>
          <w:lang w:eastAsia="en-US"/>
        </w:rPr>
        <w:t>г</w:t>
      </w:r>
      <w:r w:rsidRPr="00E664E8">
        <w:rPr>
          <w:rFonts w:eastAsia="Calibri"/>
          <w:sz w:val="24"/>
          <w:szCs w:val="24"/>
          <w:lang w:eastAsia="en-US"/>
        </w:rPr>
        <w:t>.</w:t>
      </w:r>
    </w:p>
    <w:p w:rsidR="00DD7065" w:rsidRPr="00E664E8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64E8">
        <w:rPr>
          <w:rFonts w:eastAsia="Calibri"/>
          <w:sz w:val="24"/>
          <w:szCs w:val="24"/>
          <w:lang w:eastAsia="en-US"/>
        </w:rPr>
        <w:t>Предложени</w:t>
      </w:r>
      <w:r w:rsidR="008A54A9" w:rsidRPr="00E664E8">
        <w:rPr>
          <w:rFonts w:eastAsia="Calibri"/>
          <w:sz w:val="24"/>
          <w:szCs w:val="24"/>
          <w:lang w:eastAsia="en-US"/>
        </w:rPr>
        <w:t>й</w:t>
      </w:r>
      <w:r w:rsidRPr="00E664E8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E664E8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E664E8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64E8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E664E8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E664E8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E664E8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E664E8">
        <w:rPr>
          <w:rFonts w:cs="Times New Roman"/>
          <w:color w:val="000000"/>
          <w:sz w:val="24"/>
          <w:szCs w:val="24"/>
        </w:rPr>
        <w:t>по</w:t>
      </w:r>
      <w:proofErr w:type="gramEnd"/>
      <w:r w:rsidRPr="00E664E8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E664E8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E664E8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E664E8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E664E8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E664E8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40CA" w:rsidRPr="00BB2AD6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F87819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E664E8">
        <w:rPr>
          <w:rFonts w:eastAsia="Calibri"/>
          <w:sz w:val="24"/>
          <w:szCs w:val="24"/>
          <w:lang w:eastAsia="en-US"/>
        </w:rPr>
        <w:t>марта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664E8"/>
    <w:rsid w:val="00ED5084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78</cp:revision>
  <cp:lastPrinted>2020-12-30T11:08:00Z</cp:lastPrinted>
  <dcterms:created xsi:type="dcterms:W3CDTF">2020-11-20T05:29:00Z</dcterms:created>
  <dcterms:modified xsi:type="dcterms:W3CDTF">2024-03-22T09:30:00Z</dcterms:modified>
</cp:coreProperties>
</file>