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C45F5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B57B47">
        <w:rPr>
          <w:rFonts w:eastAsia="Calibri"/>
          <w:sz w:val="24"/>
          <w:szCs w:val="24"/>
          <w:lang w:eastAsia="en-US"/>
        </w:rPr>
        <w:t>09 августа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B57B47">
        <w:rPr>
          <w:rFonts w:eastAsia="Calibri"/>
          <w:sz w:val="24"/>
          <w:szCs w:val="24"/>
          <w:lang w:eastAsia="en-US"/>
        </w:rPr>
        <w:t>2484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57B47">
        <w:rPr>
          <w:rFonts w:eastAsia="Calibri"/>
          <w:sz w:val="24"/>
          <w:szCs w:val="24"/>
          <w:lang w:eastAsia="en-US"/>
        </w:rPr>
        <w:t xml:space="preserve"> </w:t>
      </w:r>
      <w:r w:rsidR="00B57B47" w:rsidRPr="00B57B47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населенного пункта – поселок </w:t>
      </w:r>
      <w:proofErr w:type="spellStart"/>
      <w:r w:rsidR="00B57B47" w:rsidRPr="00B57B47">
        <w:rPr>
          <w:sz w:val="24"/>
          <w:szCs w:val="24"/>
        </w:rPr>
        <w:t>Дивья</w:t>
      </w:r>
      <w:proofErr w:type="spellEnd"/>
      <w:r w:rsidR="00B57B47" w:rsidRPr="00B57B47">
        <w:rPr>
          <w:sz w:val="24"/>
          <w:szCs w:val="24"/>
        </w:rPr>
        <w:t xml:space="preserve">, </w:t>
      </w:r>
      <w:proofErr w:type="spellStart"/>
      <w:r w:rsidR="00B57B47" w:rsidRPr="00B57B47">
        <w:rPr>
          <w:sz w:val="24"/>
          <w:szCs w:val="24"/>
        </w:rPr>
        <w:t>Дивьинского</w:t>
      </w:r>
      <w:proofErr w:type="spellEnd"/>
      <w:r w:rsidR="00B57B47" w:rsidRPr="00B57B47">
        <w:rPr>
          <w:sz w:val="24"/>
          <w:szCs w:val="24"/>
        </w:rPr>
        <w:t xml:space="preserve"> сельского поселения </w:t>
      </w:r>
      <w:proofErr w:type="spellStart"/>
      <w:r w:rsidR="00B57B47" w:rsidRPr="00B57B47">
        <w:rPr>
          <w:sz w:val="24"/>
          <w:szCs w:val="24"/>
        </w:rPr>
        <w:t>Добрянского</w:t>
      </w:r>
      <w:proofErr w:type="spellEnd"/>
      <w:r w:rsidR="00B57B47" w:rsidRPr="00B57B47">
        <w:rPr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B57B47" w:rsidRPr="00B57B47">
        <w:rPr>
          <w:sz w:val="24"/>
          <w:szCs w:val="24"/>
        </w:rPr>
        <w:t>Добрянского</w:t>
      </w:r>
      <w:proofErr w:type="spellEnd"/>
      <w:r w:rsidR="00B57B47" w:rsidRPr="00B57B47">
        <w:rPr>
          <w:sz w:val="24"/>
          <w:szCs w:val="24"/>
        </w:rPr>
        <w:t xml:space="preserve"> муниципального района Пермского края от 29 мая 2017 г. № 560 (в редакции постановлений администрации </w:t>
      </w:r>
      <w:proofErr w:type="spellStart"/>
      <w:r w:rsidR="00B57B47" w:rsidRPr="00B57B47">
        <w:rPr>
          <w:sz w:val="24"/>
          <w:szCs w:val="24"/>
        </w:rPr>
        <w:t>Добрянского</w:t>
      </w:r>
      <w:proofErr w:type="spellEnd"/>
      <w:r w:rsidR="00B57B47" w:rsidRPr="00B57B47">
        <w:rPr>
          <w:sz w:val="24"/>
          <w:szCs w:val="24"/>
        </w:rPr>
        <w:t xml:space="preserve"> муниципального района Пермского края от 14 ноября 2018 г. № 982, от 13 декабря 2019 г. № 2075)</w:t>
      </w:r>
      <w:r w:rsidR="00B57B47" w:rsidRPr="008F75B9">
        <w:rPr>
          <w:szCs w:val="28"/>
        </w:rPr>
        <w:t xml:space="preserve"> </w:t>
      </w:r>
      <w:r w:rsidR="00EE0E10" w:rsidRPr="00C45F56">
        <w:rPr>
          <w:sz w:val="24"/>
          <w:szCs w:val="24"/>
        </w:rPr>
        <w:t>(далее - Проект)</w:t>
      </w:r>
      <w:r w:rsidR="00706219" w:rsidRPr="00C45F56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B57B47">
        <w:rPr>
          <w:sz w:val="24"/>
          <w:szCs w:val="24"/>
          <w:shd w:val="clear" w:color="auto" w:fill="FFFFFF"/>
        </w:rPr>
        <w:t>16 августа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B57B47">
        <w:rPr>
          <w:sz w:val="24"/>
          <w:szCs w:val="24"/>
          <w:shd w:val="clear" w:color="auto" w:fill="FFFFFF"/>
        </w:rPr>
        <w:t>30 августа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B57B47" w:rsidRPr="00B57B47" w:rsidRDefault="00B57B47" w:rsidP="00B57B47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B57B47">
        <w:rPr>
          <w:sz w:val="24"/>
          <w:szCs w:val="24"/>
        </w:rPr>
        <w:t xml:space="preserve">Пермский край, </w:t>
      </w:r>
      <w:proofErr w:type="spellStart"/>
      <w:r w:rsidRPr="00B57B47">
        <w:rPr>
          <w:sz w:val="24"/>
          <w:szCs w:val="24"/>
        </w:rPr>
        <w:t>Добрянский</w:t>
      </w:r>
      <w:proofErr w:type="spellEnd"/>
      <w:r w:rsidRPr="00B57B47">
        <w:rPr>
          <w:sz w:val="24"/>
          <w:szCs w:val="24"/>
        </w:rPr>
        <w:t xml:space="preserve"> городской округ, п. </w:t>
      </w:r>
      <w:proofErr w:type="spellStart"/>
      <w:r w:rsidRPr="00B57B47">
        <w:rPr>
          <w:sz w:val="24"/>
          <w:szCs w:val="24"/>
        </w:rPr>
        <w:t>Дивья</w:t>
      </w:r>
      <w:proofErr w:type="spellEnd"/>
      <w:r w:rsidRPr="00B57B47">
        <w:rPr>
          <w:sz w:val="24"/>
          <w:szCs w:val="24"/>
        </w:rPr>
        <w:t xml:space="preserve">, ул. Лесная, д. 21, </w:t>
      </w:r>
      <w:r w:rsidRPr="00B57B47">
        <w:rPr>
          <w:sz w:val="24"/>
          <w:szCs w:val="24"/>
        </w:rPr>
        <w:br/>
        <w:t>2 этаж, (административное здание).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B57B47" w:rsidRPr="00B57B47" w:rsidRDefault="00B57B47" w:rsidP="00B57B47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B57B47">
        <w:rPr>
          <w:sz w:val="24"/>
          <w:szCs w:val="24"/>
        </w:rPr>
        <w:t xml:space="preserve">Пермский край, </w:t>
      </w:r>
      <w:proofErr w:type="spellStart"/>
      <w:r w:rsidRPr="00B57B47">
        <w:rPr>
          <w:sz w:val="24"/>
          <w:szCs w:val="24"/>
        </w:rPr>
        <w:t>Добрянский</w:t>
      </w:r>
      <w:proofErr w:type="spellEnd"/>
      <w:r w:rsidRPr="00B57B47">
        <w:rPr>
          <w:sz w:val="24"/>
          <w:szCs w:val="24"/>
        </w:rPr>
        <w:t xml:space="preserve"> городской округ, п. </w:t>
      </w:r>
      <w:proofErr w:type="spellStart"/>
      <w:r w:rsidRPr="00B57B47">
        <w:rPr>
          <w:sz w:val="24"/>
          <w:szCs w:val="24"/>
        </w:rPr>
        <w:t>Дивья</w:t>
      </w:r>
      <w:proofErr w:type="spellEnd"/>
      <w:r w:rsidRPr="00B57B47">
        <w:rPr>
          <w:sz w:val="24"/>
          <w:szCs w:val="24"/>
        </w:rPr>
        <w:t xml:space="preserve">, ул. Лесная, д. 21, </w:t>
      </w:r>
      <w:r w:rsidRPr="00B57B47">
        <w:rPr>
          <w:sz w:val="24"/>
          <w:szCs w:val="24"/>
        </w:rPr>
        <w:br/>
        <w:t>2 этаж, (административное здание).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B57B47">
        <w:rPr>
          <w:sz w:val="24"/>
          <w:szCs w:val="24"/>
        </w:rPr>
        <w:t>16 августа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B57B47">
        <w:rPr>
          <w:sz w:val="24"/>
          <w:szCs w:val="24"/>
        </w:rPr>
        <w:t xml:space="preserve">23 августа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C45F56" w:rsidRPr="00C45F56">
        <w:rPr>
          <w:sz w:val="24"/>
          <w:szCs w:val="24"/>
        </w:rPr>
        <w:t xml:space="preserve">кадастрового квартала </w:t>
      </w:r>
      <w:r w:rsidR="00C45F56" w:rsidRPr="00C45F56">
        <w:rPr>
          <w:color w:val="000000"/>
          <w:sz w:val="24"/>
          <w:szCs w:val="24"/>
        </w:rPr>
        <w:t>59:18:</w:t>
      </w:r>
      <w:r w:rsidR="00B57B47">
        <w:rPr>
          <w:color w:val="000000"/>
          <w:sz w:val="24"/>
          <w:szCs w:val="24"/>
        </w:rPr>
        <w:t>0150101</w:t>
      </w:r>
      <w:r w:rsidR="00C45F56" w:rsidRPr="00C45F56">
        <w:rPr>
          <w:color w:val="000000"/>
          <w:sz w:val="24"/>
          <w:szCs w:val="24"/>
        </w:rPr>
        <w:t xml:space="preserve"> </w:t>
      </w:r>
      <w:r w:rsidR="00C45F56" w:rsidRPr="00C45F56">
        <w:rPr>
          <w:sz w:val="24"/>
          <w:szCs w:val="24"/>
        </w:rPr>
        <w:t xml:space="preserve">расположенного в </w:t>
      </w:r>
      <w:r w:rsidR="00B57B47">
        <w:rPr>
          <w:sz w:val="24"/>
          <w:szCs w:val="24"/>
        </w:rPr>
        <w:t xml:space="preserve">п. </w:t>
      </w:r>
      <w:proofErr w:type="spellStart"/>
      <w:r w:rsidR="00B57B47">
        <w:rPr>
          <w:sz w:val="24"/>
          <w:szCs w:val="24"/>
        </w:rPr>
        <w:t>Дивья</w:t>
      </w:r>
      <w:proofErr w:type="spellEnd"/>
      <w:r w:rsidR="00C45F56" w:rsidRPr="00C45F56">
        <w:rPr>
          <w:sz w:val="24"/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B57B47">
        <w:rPr>
          <w:sz w:val="24"/>
          <w:szCs w:val="24"/>
        </w:rPr>
        <w:t>23 августа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57B47">
        <w:rPr>
          <w:sz w:val="24"/>
          <w:szCs w:val="24"/>
        </w:rPr>
        <w:t>23 августа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BB5AF5" w:rsidRPr="00B57B47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населенного пункта – поселок </w:t>
      </w:r>
      <w:proofErr w:type="spellStart"/>
      <w:r w:rsidR="00BB5AF5" w:rsidRPr="00B57B47">
        <w:rPr>
          <w:sz w:val="24"/>
          <w:szCs w:val="24"/>
        </w:rPr>
        <w:t>Дивья</w:t>
      </w:r>
      <w:proofErr w:type="spellEnd"/>
      <w:r w:rsidR="00BB5AF5" w:rsidRPr="00B57B47">
        <w:rPr>
          <w:sz w:val="24"/>
          <w:szCs w:val="24"/>
        </w:rPr>
        <w:t xml:space="preserve">, </w:t>
      </w:r>
      <w:proofErr w:type="spellStart"/>
      <w:r w:rsidR="00BB5AF5" w:rsidRPr="00B57B47">
        <w:rPr>
          <w:sz w:val="24"/>
          <w:szCs w:val="24"/>
        </w:rPr>
        <w:t>Дивьинского</w:t>
      </w:r>
      <w:proofErr w:type="spellEnd"/>
      <w:r w:rsidR="00BB5AF5" w:rsidRPr="00B57B47">
        <w:rPr>
          <w:sz w:val="24"/>
          <w:szCs w:val="24"/>
        </w:rPr>
        <w:t xml:space="preserve"> сельского поселения </w:t>
      </w:r>
      <w:proofErr w:type="spellStart"/>
      <w:r w:rsidR="00BB5AF5" w:rsidRPr="00B57B47">
        <w:rPr>
          <w:sz w:val="24"/>
          <w:szCs w:val="24"/>
        </w:rPr>
        <w:t>Добрянского</w:t>
      </w:r>
      <w:proofErr w:type="spellEnd"/>
      <w:r w:rsidR="00BB5AF5" w:rsidRPr="00B57B47">
        <w:rPr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BB5AF5" w:rsidRPr="00B57B47">
        <w:rPr>
          <w:sz w:val="24"/>
          <w:szCs w:val="24"/>
        </w:rPr>
        <w:t>Добрянского</w:t>
      </w:r>
      <w:proofErr w:type="spellEnd"/>
      <w:r w:rsidR="00BB5AF5" w:rsidRPr="00B57B47">
        <w:rPr>
          <w:sz w:val="24"/>
          <w:szCs w:val="24"/>
        </w:rPr>
        <w:t xml:space="preserve"> муниципального района Пермского края от 29 мая 2017 г. № 560</w:t>
      </w:r>
      <w:r w:rsidRPr="00C45F56">
        <w:rPr>
          <w:sz w:val="24"/>
          <w:szCs w:val="24"/>
        </w:rPr>
        <w:t xml:space="preserve">, </w:t>
      </w:r>
      <w:r w:rsidRPr="00C45F56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0"/>
      <w:bookmarkEnd w:id="1"/>
      <w:bookmarkEnd w:id="2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BB5AF5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BB5AF5" w:rsidRPr="00BB5AF5">
        <w:rPr>
          <w:b/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населенного пункта – поселок </w:t>
      </w:r>
      <w:proofErr w:type="spellStart"/>
      <w:r w:rsidR="00BB5AF5" w:rsidRPr="00BB5AF5">
        <w:rPr>
          <w:b/>
          <w:sz w:val="24"/>
          <w:szCs w:val="24"/>
        </w:rPr>
        <w:t>Дивья</w:t>
      </w:r>
      <w:proofErr w:type="spellEnd"/>
      <w:r w:rsidR="00BB5AF5" w:rsidRPr="00BB5AF5">
        <w:rPr>
          <w:b/>
          <w:sz w:val="24"/>
          <w:szCs w:val="24"/>
        </w:rPr>
        <w:t xml:space="preserve">, </w:t>
      </w:r>
      <w:proofErr w:type="spellStart"/>
      <w:r w:rsidR="00BB5AF5" w:rsidRPr="00BB5AF5">
        <w:rPr>
          <w:b/>
          <w:sz w:val="24"/>
          <w:szCs w:val="24"/>
        </w:rPr>
        <w:t>Дивьинского</w:t>
      </w:r>
      <w:proofErr w:type="spellEnd"/>
      <w:r w:rsidR="00BB5AF5" w:rsidRPr="00BB5AF5">
        <w:rPr>
          <w:b/>
          <w:sz w:val="24"/>
          <w:szCs w:val="24"/>
        </w:rPr>
        <w:t xml:space="preserve"> сельского поселения </w:t>
      </w:r>
      <w:proofErr w:type="spellStart"/>
      <w:r w:rsidR="00BB5AF5" w:rsidRPr="00BB5AF5">
        <w:rPr>
          <w:b/>
          <w:sz w:val="24"/>
          <w:szCs w:val="24"/>
        </w:rPr>
        <w:t>Добрянского</w:t>
      </w:r>
      <w:proofErr w:type="spellEnd"/>
      <w:r w:rsidR="00BB5AF5" w:rsidRPr="00BB5AF5">
        <w:rPr>
          <w:b/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BB5AF5" w:rsidRPr="00BB5AF5">
        <w:rPr>
          <w:b/>
          <w:sz w:val="24"/>
          <w:szCs w:val="24"/>
        </w:rPr>
        <w:t>Добрянского</w:t>
      </w:r>
      <w:proofErr w:type="spellEnd"/>
      <w:r w:rsidR="00BB5AF5" w:rsidRPr="00BB5AF5">
        <w:rPr>
          <w:b/>
          <w:sz w:val="24"/>
          <w:szCs w:val="24"/>
        </w:rPr>
        <w:t xml:space="preserve"> муниципального района </w:t>
      </w:r>
      <w:r w:rsidR="00BB5AF5">
        <w:rPr>
          <w:b/>
          <w:sz w:val="24"/>
          <w:szCs w:val="24"/>
        </w:rPr>
        <w:br/>
      </w:r>
      <w:bookmarkStart w:id="6" w:name="_GoBack"/>
      <w:bookmarkEnd w:id="6"/>
      <w:r w:rsidR="00BB5AF5" w:rsidRPr="00BB5AF5">
        <w:rPr>
          <w:b/>
          <w:sz w:val="24"/>
          <w:szCs w:val="24"/>
        </w:rPr>
        <w:t>Пермского края от 29 мая 2017 г. № 560</w:t>
      </w:r>
      <w:r w:rsidR="00C45F56" w:rsidRPr="00BB5AF5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143</cp:revision>
  <cp:lastPrinted>2020-10-09T04:44:00Z</cp:lastPrinted>
  <dcterms:created xsi:type="dcterms:W3CDTF">2020-10-23T07:37:00Z</dcterms:created>
  <dcterms:modified xsi:type="dcterms:W3CDTF">2023-08-11T03:42:00Z</dcterms:modified>
</cp:coreProperties>
</file>