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D65157" w:rsidRPr="00D65157">
        <w:rPr>
          <w:rFonts w:eastAsia="Calibri"/>
          <w:sz w:val="24"/>
          <w:szCs w:val="24"/>
          <w:lang w:eastAsia="en-US"/>
        </w:rPr>
        <w:t>25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D65157" w:rsidRPr="00D65157">
        <w:rPr>
          <w:rFonts w:eastAsia="Calibri"/>
          <w:sz w:val="24"/>
          <w:szCs w:val="24"/>
          <w:lang w:eastAsia="en-US"/>
        </w:rPr>
        <w:t>августа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EC4CDA" w:rsidRPr="00D65157">
        <w:rPr>
          <w:rFonts w:eastAsia="Calibri"/>
          <w:sz w:val="24"/>
          <w:szCs w:val="24"/>
          <w:lang w:eastAsia="en-US"/>
        </w:rPr>
        <w:t>3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C4CDA" w:rsidP="00EC4CD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По </w:t>
      </w:r>
      <w:r w:rsidR="00640A88" w:rsidRPr="00640A88">
        <w:rPr>
          <w:sz w:val="24"/>
          <w:szCs w:val="24"/>
        </w:rPr>
        <w:t xml:space="preserve">проекту 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640A88" w:rsidRPr="00640A88">
        <w:rPr>
          <w:sz w:val="24"/>
          <w:szCs w:val="24"/>
        </w:rPr>
        <w:t>Дивья</w:t>
      </w:r>
      <w:proofErr w:type="spellEnd"/>
      <w:r w:rsidR="00640A88" w:rsidRPr="00640A88">
        <w:rPr>
          <w:sz w:val="24"/>
          <w:szCs w:val="24"/>
        </w:rPr>
        <w:t xml:space="preserve">, </w:t>
      </w:r>
      <w:proofErr w:type="spellStart"/>
      <w:r w:rsidR="00640A88" w:rsidRPr="00640A88">
        <w:rPr>
          <w:sz w:val="24"/>
          <w:szCs w:val="24"/>
        </w:rPr>
        <w:t>Дивьинского</w:t>
      </w:r>
      <w:proofErr w:type="spellEnd"/>
      <w:r w:rsidR="00640A88" w:rsidRPr="00640A88">
        <w:rPr>
          <w:sz w:val="24"/>
          <w:szCs w:val="24"/>
        </w:rPr>
        <w:t xml:space="preserve"> сельского поселения </w:t>
      </w:r>
      <w:proofErr w:type="spellStart"/>
      <w:r w:rsidR="00640A88" w:rsidRPr="00640A88">
        <w:rPr>
          <w:sz w:val="24"/>
          <w:szCs w:val="24"/>
        </w:rPr>
        <w:t>Добрянского</w:t>
      </w:r>
      <w:proofErr w:type="spellEnd"/>
      <w:r w:rsidR="00640A88" w:rsidRPr="00640A88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640A88" w:rsidRPr="00640A88">
        <w:rPr>
          <w:sz w:val="24"/>
          <w:szCs w:val="24"/>
        </w:rPr>
        <w:t>Добрянского</w:t>
      </w:r>
      <w:proofErr w:type="spellEnd"/>
      <w:r w:rsidR="00640A88" w:rsidRPr="00640A88">
        <w:rPr>
          <w:sz w:val="24"/>
          <w:szCs w:val="24"/>
        </w:rPr>
        <w:t xml:space="preserve"> муниципального района Пермского края от 29 мая 2017 г. № 560 (в редакции постановлений администрации </w:t>
      </w:r>
      <w:proofErr w:type="spellStart"/>
      <w:r w:rsidR="00640A88" w:rsidRPr="00640A88">
        <w:rPr>
          <w:sz w:val="24"/>
          <w:szCs w:val="24"/>
        </w:rPr>
        <w:t>Добрянского</w:t>
      </w:r>
      <w:proofErr w:type="spellEnd"/>
      <w:r w:rsidR="00640A88" w:rsidRPr="00640A88">
        <w:rPr>
          <w:sz w:val="24"/>
          <w:szCs w:val="24"/>
        </w:rPr>
        <w:t xml:space="preserve"> муниципального района Пермского края от 14 ноября 2018 г. № 982, от 13 декабря 2019 г. № 2075) (далее - Проект)</w:t>
      </w:r>
      <w:r w:rsidRPr="00640A88">
        <w:rPr>
          <w:sz w:val="24"/>
          <w:szCs w:val="24"/>
        </w:rPr>
        <w:t>.</w:t>
      </w:r>
      <w:r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Поступило 1 письменное предложение</w:t>
      </w:r>
      <w:r w:rsidR="00A85B80">
        <w:rPr>
          <w:rFonts w:eastAsia="Calibri"/>
          <w:sz w:val="24"/>
          <w:szCs w:val="24"/>
          <w:lang w:eastAsia="en-US"/>
        </w:rPr>
        <w:t xml:space="preserve"> (замечание):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77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A85B80" w:rsidRPr="004D1808" w:rsidRDefault="00A85B80" w:rsidP="0091379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управления имущественных и земельных отношений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Добрянского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округа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предусмотреть в </w:t>
            </w:r>
            <w:r w:rsidR="00913791">
              <w:rPr>
                <w:rFonts w:eastAsia="Calibri"/>
                <w:sz w:val="24"/>
                <w:szCs w:val="24"/>
                <w:lang w:eastAsia="en-US"/>
              </w:rPr>
              <w:t>Проекте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у 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 с условным </w:t>
            </w:r>
            <w:proofErr w:type="gramStart"/>
            <w:r w:rsidR="00351CA8">
              <w:rPr>
                <w:rFonts w:eastAsia="Calibri"/>
                <w:sz w:val="24"/>
                <w:szCs w:val="24"/>
                <w:lang w:eastAsia="en-US"/>
              </w:rPr>
              <w:t>номером :ЗУ</w:t>
            </w:r>
            <w:proofErr w:type="gramEnd"/>
            <w:r w:rsidR="00351CA8">
              <w:rPr>
                <w:rFonts w:eastAsia="Calibri"/>
                <w:sz w:val="24"/>
                <w:szCs w:val="24"/>
                <w:lang w:eastAsia="en-US"/>
              </w:rPr>
              <w:t>70/9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вид разрешенного использования 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>«коммунальное использование»</w:t>
            </w:r>
          </w:p>
        </w:tc>
        <w:tc>
          <w:tcPr>
            <w:tcW w:w="2835" w:type="dxa"/>
          </w:tcPr>
          <w:p w:rsidR="00351CA8" w:rsidRDefault="00351CA8" w:rsidP="00351C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</w:t>
            </w:r>
            <w:r>
              <w:rPr>
                <w:rFonts w:eastAsia="Calibri"/>
                <w:sz w:val="24"/>
                <w:szCs w:val="24"/>
              </w:rPr>
              <w:t>пожарной безопасности</w:t>
            </w:r>
            <w:r>
              <w:rPr>
                <w:rFonts w:eastAsia="Calibri"/>
                <w:sz w:val="24"/>
                <w:szCs w:val="24"/>
              </w:rPr>
              <w:t xml:space="preserve"> в</w:t>
            </w:r>
            <w:r w:rsidRPr="0098761A">
              <w:rPr>
                <w:rFonts w:eastAsia="Calibri"/>
                <w:sz w:val="24"/>
                <w:szCs w:val="24"/>
              </w:rPr>
              <w:t xml:space="preserve"> соответств</w:t>
            </w:r>
            <w:r>
              <w:rPr>
                <w:rFonts w:eastAsia="Calibri"/>
                <w:sz w:val="24"/>
                <w:szCs w:val="24"/>
              </w:rPr>
              <w:t>ии</w:t>
            </w:r>
            <w:r w:rsidRPr="0098761A">
              <w:rPr>
                <w:rFonts w:eastAsia="Calibri"/>
                <w:sz w:val="24"/>
                <w:szCs w:val="24"/>
              </w:rPr>
              <w:t xml:space="preserve"> </w:t>
            </w:r>
            <w:r w:rsidR="00692B52">
              <w:rPr>
                <w:rFonts w:eastAsia="Calibri"/>
                <w:sz w:val="24"/>
                <w:szCs w:val="24"/>
              </w:rPr>
              <w:t xml:space="preserve">с </w:t>
            </w:r>
            <w:r w:rsidRPr="0098761A">
              <w:rPr>
                <w:rFonts w:eastAsia="Calibri"/>
                <w:sz w:val="24"/>
                <w:szCs w:val="24"/>
              </w:rPr>
              <w:t>градостроительным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8761A">
              <w:rPr>
                <w:rFonts w:eastAsia="Calibri"/>
                <w:sz w:val="24"/>
                <w:szCs w:val="24"/>
              </w:rPr>
              <w:t xml:space="preserve"> требованиям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8761A">
              <w:rPr>
                <w:rFonts w:eastAsia="Calibri"/>
                <w:sz w:val="24"/>
                <w:szCs w:val="24"/>
              </w:rPr>
              <w:t xml:space="preserve"> и пожарным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8761A">
              <w:rPr>
                <w:rFonts w:eastAsia="Calibri"/>
                <w:sz w:val="24"/>
                <w:szCs w:val="24"/>
              </w:rPr>
              <w:t xml:space="preserve"> нормам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</w:p>
          <w:p w:rsidR="00A85B80" w:rsidRPr="004D1808" w:rsidRDefault="00A85B80" w:rsidP="00D65157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 xml:space="preserve">Заключение </w:t>
      </w:r>
      <w:bookmarkStart w:id="0" w:name="_GoBack"/>
      <w:bookmarkEnd w:id="0"/>
      <w:r w:rsidRPr="007C57C3">
        <w:rPr>
          <w:rFonts w:eastAsia="Calibri"/>
          <w:sz w:val="24"/>
          <w:szCs w:val="24"/>
          <w:lang w:eastAsia="en-US"/>
        </w:rPr>
        <w:t>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D65157">
        <w:rPr>
          <w:rFonts w:eastAsia="Calibri"/>
          <w:sz w:val="24"/>
          <w:szCs w:val="24"/>
          <w:lang w:eastAsia="en-US"/>
        </w:rPr>
        <w:t>24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D65157">
        <w:rPr>
          <w:rFonts w:eastAsia="Calibri"/>
          <w:sz w:val="24"/>
          <w:szCs w:val="24"/>
          <w:lang w:eastAsia="en-US"/>
        </w:rPr>
        <w:t>августа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EC4CDA" w:rsidRPr="007C57C3">
        <w:rPr>
          <w:rFonts w:eastAsia="Calibri"/>
          <w:sz w:val="24"/>
          <w:szCs w:val="24"/>
          <w:lang w:eastAsia="en-US"/>
        </w:rPr>
        <w:t>3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D6515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6859D0" w:rsidRPr="007C57C3" w:rsidRDefault="00147732" w:rsidP="00D65157">
      <w:pPr>
        <w:pStyle w:val="a4"/>
        <w:widowControl w:val="0"/>
        <w:numPr>
          <w:ilvl w:val="0"/>
          <w:numId w:val="1"/>
        </w:numPr>
        <w:tabs>
          <w:tab w:val="left" w:pos="0"/>
          <w:tab w:val="left" w:pos="10206"/>
        </w:tabs>
        <w:suppressAutoHyphens/>
        <w:ind w:left="0"/>
        <w:rPr>
          <w:sz w:val="24"/>
          <w:szCs w:val="24"/>
          <w:lang w:val="x-none"/>
        </w:rPr>
      </w:pPr>
      <w:r w:rsidRPr="007C57C3">
        <w:rPr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C57C3">
        <w:rPr>
          <w:sz w:val="24"/>
          <w:szCs w:val="24"/>
        </w:rPr>
        <w:t>Проекту</w:t>
      </w:r>
      <w:r w:rsidR="007F4E47" w:rsidRPr="007C57C3">
        <w:rPr>
          <w:sz w:val="24"/>
          <w:szCs w:val="24"/>
        </w:rPr>
        <w:t xml:space="preserve"> </w:t>
      </w:r>
      <w:r w:rsidR="006859D0" w:rsidRPr="007C57C3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6859D0" w:rsidRPr="007C57C3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6859D0" w:rsidRPr="007C57C3">
        <w:rPr>
          <w:color w:val="000000"/>
          <w:sz w:val="24"/>
          <w:szCs w:val="24"/>
          <w:lang w:val="x-none"/>
        </w:rPr>
        <w:t xml:space="preserve"> городской округ»</w:t>
      </w:r>
      <w:r w:rsidRPr="007C57C3">
        <w:rPr>
          <w:sz w:val="24"/>
          <w:szCs w:val="24"/>
        </w:rPr>
        <w:t xml:space="preserve">, разместить на официальном сайте правовой информации </w:t>
      </w:r>
      <w:proofErr w:type="spellStart"/>
      <w:r w:rsidRPr="007C57C3">
        <w:rPr>
          <w:sz w:val="24"/>
          <w:szCs w:val="24"/>
        </w:rPr>
        <w:t>Добрянского</w:t>
      </w:r>
      <w:proofErr w:type="spellEnd"/>
      <w:r w:rsidRPr="007C57C3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7C57C3">
        <w:rPr>
          <w:rFonts w:eastAsia="Calibri"/>
          <w:sz w:val="24"/>
          <w:szCs w:val="24"/>
        </w:rPr>
        <w:t xml:space="preserve">, а также </w:t>
      </w:r>
      <w:hyperlink r:id="rId5" w:history="1">
        <w:r w:rsidR="006859D0" w:rsidRPr="007C57C3">
          <w:rPr>
            <w:rStyle w:val="a7"/>
            <w:color w:val="auto"/>
            <w:sz w:val="24"/>
            <w:szCs w:val="24"/>
            <w:u w:val="none"/>
            <w:lang w:val="x-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D65157">
        <w:rPr>
          <w:rFonts w:eastAsia="Calibri"/>
          <w:sz w:val="24"/>
          <w:szCs w:val="24"/>
          <w:lang w:eastAsia="en-US"/>
        </w:rPr>
        <w:t>25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D65157">
        <w:rPr>
          <w:rFonts w:eastAsia="Calibri"/>
          <w:sz w:val="24"/>
          <w:szCs w:val="24"/>
          <w:lang w:eastAsia="en-US"/>
        </w:rPr>
        <w:t>августа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EC4CDA" w:rsidRPr="00D65157">
        <w:rPr>
          <w:rFonts w:eastAsia="Calibri"/>
          <w:sz w:val="24"/>
          <w:szCs w:val="24"/>
          <w:lang w:eastAsia="en-US"/>
        </w:rPr>
        <w:t>3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5EA23-92AC-4453-B85C-AEDB060A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92.168.1.101\&#1086;&#1073;&#1097;&#1072;&#1103;\&#1055;&#1047;&#1047;%20&#1044;&#1043;&#1054;%20&#1074;&#1085;&#1077;&#1089;&#1077;&#1085;&#1080;&#1077;%20&#1080;&#1079;&#1084;&#1077;&#1085;&#1077;&#1085;&#1080;&#1081;%20(&#1088;&#1072;&#1073;&#1086;&#1095;&#1080;&#1077;%20&#1084;&#1072;&#1090;&#1077;&#1088;&#1080;&#1072;&#1083;&#1099;)\&#1042;&#1085;&#1077;&#1089;&#1077;&#1085;&#1080;&#1077;%20&#1080;&#1079;&#1084;&#1077;&#1085;&#1077;&#1085;&#1080;&#1081;\&#1042;&#1085;&#1077;&#1089;&#1077;&#1085;&#1080;&#1077;%20&#1080;&#1079;&#1084;&#1077;&#1085;&#1077;&#1085;&#1080;&#1081;%20&#1074;%20&#1088;&#1077;&#1075;&#1083;&#1072;&#1084;&#1077;&#1085;&#1090;&#1099;%20&#1055;&#1047;&#1047;%20&#1084;&#1072;&#1088;&#1090;%202023\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95</cp:revision>
  <cp:lastPrinted>2023-08-25T05:41:00Z</cp:lastPrinted>
  <dcterms:created xsi:type="dcterms:W3CDTF">2020-11-20T05:29:00Z</dcterms:created>
  <dcterms:modified xsi:type="dcterms:W3CDTF">2023-08-25T05:54:00Z</dcterms:modified>
</cp:coreProperties>
</file>