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E8" w:rsidRDefault="00E664E8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auto"/>
          <w:sz w:val="24"/>
          <w:szCs w:val="24"/>
        </w:rPr>
        <w:t>Добрянского</w:t>
      </w:r>
      <w:proofErr w:type="spellEnd"/>
      <w:r>
        <w:rPr>
          <w:rFonts w:eastAsia="Calibri"/>
          <w:color w:val="auto"/>
          <w:sz w:val="24"/>
          <w:szCs w:val="24"/>
        </w:rPr>
        <w:t xml:space="preserve"> городского округа</w:t>
      </w:r>
    </w:p>
    <w:p w:rsidR="00E664E8" w:rsidRPr="00E664E8" w:rsidRDefault="00E664E8" w:rsidP="00E664E8">
      <w:pPr>
        <w:rPr>
          <w:rFonts w:eastAsia="Calibri"/>
        </w:rPr>
      </w:pPr>
    </w:p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AE3118">
        <w:rPr>
          <w:rFonts w:eastAsia="Calibri"/>
          <w:sz w:val="24"/>
          <w:szCs w:val="24"/>
          <w:lang w:eastAsia="en-US"/>
        </w:rPr>
        <w:t>29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AE3118">
        <w:rPr>
          <w:rFonts w:eastAsia="Calibri"/>
          <w:sz w:val="24"/>
          <w:szCs w:val="24"/>
          <w:lang w:eastAsia="en-US"/>
        </w:rPr>
        <w:t>марта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E664E8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2C14AF" w:rsidRDefault="004B1CF0" w:rsidP="00C440C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color w:val="000000"/>
          <w:sz w:val="24"/>
          <w:szCs w:val="24"/>
        </w:rPr>
        <w:t xml:space="preserve">По </w:t>
      </w:r>
      <w:r w:rsidR="00097014" w:rsidRPr="002C14AF">
        <w:rPr>
          <w:sz w:val="24"/>
          <w:szCs w:val="24"/>
        </w:rPr>
        <w:t xml:space="preserve">проекту </w:t>
      </w:r>
      <w:bookmarkStart w:id="0" w:name="OLE_LINK5"/>
      <w:bookmarkStart w:id="1" w:name="OLE_LINK6"/>
      <w:r w:rsidR="00C440CA" w:rsidRPr="002C14AF">
        <w:rPr>
          <w:sz w:val="24"/>
          <w:szCs w:val="24"/>
        </w:rPr>
        <w:t xml:space="preserve">постановления </w:t>
      </w:r>
      <w:bookmarkEnd w:id="0"/>
      <w:bookmarkEnd w:id="1"/>
      <w:r w:rsidR="00E664E8" w:rsidRPr="002C14AF">
        <w:rPr>
          <w:sz w:val="24"/>
          <w:szCs w:val="24"/>
        </w:rPr>
        <w:t xml:space="preserve">о предоставлении разрешения на условно разрешенный вид использования </w:t>
      </w:r>
      <w:r w:rsidR="002C14AF" w:rsidRPr="002C14AF">
        <w:rPr>
          <w:sz w:val="24"/>
          <w:szCs w:val="24"/>
        </w:rPr>
        <w:t xml:space="preserve">«магазины» земельному участку с кадастровым номером 59:18:0150101:180 по адресу: </w:t>
      </w:r>
      <w:r w:rsidR="002C14AF" w:rsidRPr="002C14AF">
        <w:rPr>
          <w:color w:val="000000"/>
          <w:sz w:val="24"/>
          <w:szCs w:val="24"/>
          <w:shd w:val="clear" w:color="auto" w:fill="FFFFFF"/>
        </w:rPr>
        <w:t xml:space="preserve">Российская Федерация, Пермский край, </w:t>
      </w:r>
      <w:proofErr w:type="spellStart"/>
      <w:r w:rsidR="002C14AF" w:rsidRPr="002C14AF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2C14AF" w:rsidRPr="002C14AF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2C14AF" w:rsidRPr="002C14AF">
        <w:rPr>
          <w:color w:val="000000"/>
          <w:sz w:val="24"/>
          <w:szCs w:val="24"/>
          <w:shd w:val="clear" w:color="auto" w:fill="FFFFFF"/>
        </w:rPr>
        <w:t>Дивьинское</w:t>
      </w:r>
      <w:proofErr w:type="spellEnd"/>
      <w:r w:rsidR="002C14AF" w:rsidRPr="002C14AF">
        <w:rPr>
          <w:color w:val="000000"/>
          <w:sz w:val="24"/>
          <w:szCs w:val="24"/>
          <w:shd w:val="clear" w:color="auto" w:fill="FFFFFF"/>
        </w:rPr>
        <w:t xml:space="preserve"> с/</w:t>
      </w:r>
      <w:proofErr w:type="gramStart"/>
      <w:r w:rsidR="002C14AF" w:rsidRPr="002C14AF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="002C14AF" w:rsidRPr="002C14AF">
        <w:rPr>
          <w:color w:val="000000"/>
          <w:sz w:val="24"/>
          <w:szCs w:val="24"/>
          <w:shd w:val="clear" w:color="auto" w:fill="FFFFFF"/>
        </w:rPr>
        <w:t xml:space="preserve">, п. </w:t>
      </w:r>
      <w:proofErr w:type="spellStart"/>
      <w:r w:rsidR="002C14AF" w:rsidRPr="002C14AF">
        <w:rPr>
          <w:color w:val="000000"/>
          <w:sz w:val="24"/>
          <w:szCs w:val="24"/>
          <w:shd w:val="clear" w:color="auto" w:fill="FFFFFF"/>
        </w:rPr>
        <w:t>Дивья</w:t>
      </w:r>
      <w:proofErr w:type="spellEnd"/>
      <w:r w:rsidR="002C14AF" w:rsidRPr="002C14AF">
        <w:rPr>
          <w:color w:val="000000"/>
          <w:sz w:val="24"/>
          <w:szCs w:val="24"/>
          <w:shd w:val="clear" w:color="auto" w:fill="FFFFFF"/>
        </w:rPr>
        <w:t>, ул. Нефтяников, д. 21</w:t>
      </w:r>
      <w:r w:rsidR="00097014" w:rsidRPr="002C14AF">
        <w:rPr>
          <w:sz w:val="24"/>
          <w:szCs w:val="24"/>
        </w:rPr>
        <w:t xml:space="preserve"> </w:t>
      </w:r>
      <w:r w:rsidRPr="002C14AF">
        <w:rPr>
          <w:sz w:val="24"/>
          <w:szCs w:val="24"/>
        </w:rPr>
        <w:t>(далее – Проект)</w:t>
      </w:r>
      <w:r w:rsidR="00076A26" w:rsidRPr="002C14AF">
        <w:rPr>
          <w:sz w:val="24"/>
          <w:szCs w:val="24"/>
        </w:rPr>
        <w:t>.</w:t>
      </w:r>
    </w:p>
    <w:p w:rsidR="00DD7065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2C14AF">
        <w:rPr>
          <w:rFonts w:eastAsia="Calibri"/>
          <w:sz w:val="24"/>
          <w:szCs w:val="24"/>
          <w:lang w:eastAsia="en-US"/>
        </w:rPr>
        <w:t>П</w:t>
      </w:r>
      <w:r w:rsidRPr="002C14AF">
        <w:rPr>
          <w:rFonts w:eastAsia="Calibri"/>
          <w:sz w:val="24"/>
          <w:szCs w:val="24"/>
          <w:lang w:eastAsia="en-US"/>
        </w:rPr>
        <w:t>роекта</w:t>
      </w:r>
      <w:r w:rsidR="00B90AE8" w:rsidRPr="002C14AF">
        <w:rPr>
          <w:rFonts w:eastAsia="Calibri"/>
          <w:sz w:val="24"/>
          <w:szCs w:val="24"/>
          <w:lang w:eastAsia="en-US"/>
        </w:rPr>
        <w:t xml:space="preserve"> </w:t>
      </w:r>
      <w:r w:rsidRPr="002C14AF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2C14AF">
        <w:rPr>
          <w:rFonts w:eastAsia="Calibri"/>
          <w:sz w:val="24"/>
          <w:szCs w:val="24"/>
          <w:lang w:eastAsia="en-US"/>
        </w:rPr>
        <w:t xml:space="preserve">0 </w:t>
      </w:r>
      <w:r w:rsidRPr="002C14AF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F87819" w:rsidRPr="002C14AF">
        <w:rPr>
          <w:rFonts w:eastAsia="Calibri"/>
          <w:sz w:val="24"/>
          <w:szCs w:val="24"/>
          <w:lang w:eastAsia="en-US"/>
        </w:rPr>
        <w:t>2</w:t>
      </w:r>
      <w:r w:rsidR="002C14AF" w:rsidRPr="002C14AF">
        <w:rPr>
          <w:rFonts w:eastAsia="Calibri"/>
          <w:sz w:val="24"/>
          <w:szCs w:val="24"/>
          <w:lang w:eastAsia="en-US"/>
        </w:rPr>
        <w:t>8</w:t>
      </w:r>
      <w:r w:rsidRPr="002C14AF">
        <w:rPr>
          <w:rFonts w:eastAsia="Calibri"/>
          <w:sz w:val="24"/>
          <w:szCs w:val="24"/>
          <w:lang w:eastAsia="en-US"/>
        </w:rPr>
        <w:t xml:space="preserve">" </w:t>
      </w:r>
      <w:r w:rsidR="00E664E8" w:rsidRPr="002C14AF">
        <w:rPr>
          <w:rFonts w:eastAsia="Calibri"/>
          <w:sz w:val="24"/>
          <w:szCs w:val="24"/>
          <w:lang w:eastAsia="en-US"/>
        </w:rPr>
        <w:t>марта</w:t>
      </w:r>
      <w:r w:rsidR="000E64AB" w:rsidRPr="002C14AF">
        <w:rPr>
          <w:rFonts w:eastAsia="Calibri"/>
          <w:sz w:val="24"/>
          <w:szCs w:val="24"/>
          <w:lang w:eastAsia="en-US"/>
        </w:rPr>
        <w:t xml:space="preserve"> 202</w:t>
      </w:r>
      <w:r w:rsidR="00E664E8" w:rsidRPr="002C14AF">
        <w:rPr>
          <w:rFonts w:eastAsia="Calibri"/>
          <w:sz w:val="24"/>
          <w:szCs w:val="24"/>
          <w:lang w:eastAsia="en-US"/>
        </w:rPr>
        <w:t>4</w:t>
      </w:r>
      <w:r w:rsidR="000E64AB" w:rsidRPr="002C14AF">
        <w:rPr>
          <w:rFonts w:eastAsia="Calibri"/>
          <w:sz w:val="24"/>
          <w:szCs w:val="24"/>
          <w:lang w:eastAsia="en-US"/>
        </w:rPr>
        <w:t xml:space="preserve"> </w:t>
      </w:r>
      <w:r w:rsidR="00FB5252" w:rsidRPr="002C14AF">
        <w:rPr>
          <w:rFonts w:eastAsia="Calibri"/>
          <w:sz w:val="24"/>
          <w:szCs w:val="24"/>
          <w:lang w:eastAsia="en-US"/>
        </w:rPr>
        <w:t>г</w:t>
      </w:r>
      <w:r w:rsidRPr="002C14AF">
        <w:rPr>
          <w:rFonts w:eastAsia="Calibri"/>
          <w:sz w:val="24"/>
          <w:szCs w:val="24"/>
          <w:lang w:eastAsia="en-US"/>
        </w:rPr>
        <w:t>.</w:t>
      </w:r>
    </w:p>
    <w:p w:rsidR="00DD7065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>Предложени</w:t>
      </w:r>
      <w:r w:rsidR="008A54A9" w:rsidRPr="002C14AF">
        <w:rPr>
          <w:rFonts w:eastAsia="Calibri"/>
          <w:sz w:val="24"/>
          <w:szCs w:val="24"/>
          <w:lang w:eastAsia="en-US"/>
        </w:rPr>
        <w:t>й</w:t>
      </w:r>
      <w:r w:rsidRPr="002C14AF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2C14AF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2C14AF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2C14AF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2C14AF">
        <w:rPr>
          <w:rFonts w:cs="Times New Roman"/>
          <w:color w:val="000000"/>
          <w:sz w:val="24"/>
          <w:szCs w:val="24"/>
        </w:rPr>
        <w:t>Опубликовать заключение о результатах</w:t>
      </w:r>
      <w:r w:rsidRPr="00E664E8">
        <w:rPr>
          <w:rFonts w:cs="Times New Roman"/>
          <w:color w:val="000000"/>
          <w:sz w:val="24"/>
          <w:szCs w:val="24"/>
        </w:rPr>
        <w:t xml:space="preserve"> общественных обсуждений </w:t>
      </w:r>
      <w:proofErr w:type="gramStart"/>
      <w:r w:rsidRPr="00E664E8">
        <w:rPr>
          <w:rFonts w:cs="Times New Roman"/>
          <w:color w:val="000000"/>
          <w:sz w:val="24"/>
          <w:szCs w:val="24"/>
        </w:rPr>
        <w:t>по</w:t>
      </w:r>
      <w:proofErr w:type="gramEnd"/>
      <w:r w:rsidRPr="00E664E8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0E64AB" w:rsidRPr="00E664E8">
        <w:rPr>
          <w:rFonts w:cs="Times New Roman"/>
          <w:color w:val="000000"/>
          <w:sz w:val="24"/>
          <w:szCs w:val="24"/>
        </w:rPr>
        <w:t>в</w:t>
      </w:r>
      <w:proofErr w:type="gramEnd"/>
      <w:r w:rsidR="000E64AB" w:rsidRPr="00E664E8">
        <w:rPr>
          <w:rFonts w:cs="Times New Roman"/>
          <w:color w:val="000000"/>
          <w:sz w:val="24"/>
          <w:szCs w:val="24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E664E8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E664E8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E664E8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440CA" w:rsidRPr="00BB2AD6" w:rsidRDefault="00C440CA" w:rsidP="00C440C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AE3118">
        <w:rPr>
          <w:rFonts w:eastAsia="Calibri"/>
          <w:sz w:val="24"/>
          <w:szCs w:val="24"/>
          <w:lang w:eastAsia="en-US"/>
        </w:rPr>
        <w:t>29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AE3118">
        <w:rPr>
          <w:rFonts w:eastAsia="Calibri"/>
          <w:sz w:val="24"/>
          <w:szCs w:val="24"/>
          <w:lang w:eastAsia="en-US"/>
        </w:rPr>
        <w:t>марта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202</w:t>
      </w:r>
      <w:r w:rsidR="00E664E8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CB0DEE" w:rsidRPr="00BB2AD6" w:rsidRDefault="00CB0DEE" w:rsidP="00C440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  <w:bookmarkStart w:id="2" w:name="_GoBack"/>
      <w:bookmarkEnd w:id="2"/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97014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2C14AF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AE3118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440CA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664E8"/>
    <w:rsid w:val="00ED5084"/>
    <w:rsid w:val="00F87819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80</cp:revision>
  <cp:lastPrinted>2020-12-30T11:08:00Z</cp:lastPrinted>
  <dcterms:created xsi:type="dcterms:W3CDTF">2020-11-20T05:29:00Z</dcterms:created>
  <dcterms:modified xsi:type="dcterms:W3CDTF">2024-04-03T12:52:00Z</dcterms:modified>
</cp:coreProperties>
</file>